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BB7CB" w14:textId="7F103B78" w:rsidR="00304E09" w:rsidRDefault="6FEC13DC" w:rsidP="6FEC13DC">
      <w:pPr>
        <w:jc w:val="right"/>
        <w:rPr>
          <w:shd w:val="clear" w:color="auto" w:fill="FFFFFF"/>
        </w:rPr>
      </w:pPr>
      <w:r>
        <w:rPr>
          <w:noProof/>
        </w:rPr>
        <w:drawing>
          <wp:inline distT="0" distB="0" distL="0" distR="0" wp14:anchorId="05AE9BCF" wp14:editId="397CE04C">
            <wp:extent cx="2733675" cy="1030823"/>
            <wp:effectExtent l="0" t="0" r="0" b="0"/>
            <wp:docPr id="222825598" name="Picture 22282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3675" cy="1030823"/>
                    </a:xfrm>
                    <a:prstGeom prst="rect">
                      <a:avLst/>
                    </a:prstGeom>
                  </pic:spPr>
                </pic:pic>
              </a:graphicData>
            </a:graphic>
          </wp:inline>
        </w:drawing>
      </w:r>
    </w:p>
    <w:p w14:paraId="5FAE8771" w14:textId="77777777" w:rsidR="003F3715" w:rsidRPr="003F3715" w:rsidRDefault="65C1CAF0" w:rsidP="5B967FDA">
      <w:pPr>
        <w:rPr>
          <w:rFonts w:asciiTheme="majorHAnsi" w:hAnsiTheme="majorHAnsi" w:cstheme="majorBidi"/>
          <w:b/>
          <w:bCs/>
          <w:color w:val="000000" w:themeColor="text1"/>
          <w:sz w:val="28"/>
          <w:szCs w:val="28"/>
        </w:rPr>
      </w:pPr>
      <w:r w:rsidRPr="25B04259">
        <w:rPr>
          <w:rFonts w:asciiTheme="majorHAnsi" w:hAnsiTheme="majorHAnsi" w:cstheme="majorBidi"/>
          <w:b/>
          <w:bCs/>
          <w:color w:val="000000" w:themeColor="text1"/>
          <w:sz w:val="28"/>
          <w:szCs w:val="28"/>
          <w:shd w:val="clear" w:color="auto" w:fill="FFFFFF"/>
        </w:rPr>
        <w:t xml:space="preserve">Health Education England’s Technology Enhanced Learning </w:t>
      </w:r>
      <w:r w:rsidR="10DC4DC5" w:rsidRPr="25B04259">
        <w:rPr>
          <w:rFonts w:asciiTheme="majorHAnsi" w:hAnsiTheme="majorHAnsi" w:cstheme="majorBidi"/>
          <w:b/>
          <w:bCs/>
          <w:color w:val="000000" w:themeColor="text1"/>
          <w:sz w:val="28"/>
          <w:szCs w:val="28"/>
          <w:shd w:val="clear" w:color="auto" w:fill="FFFFFF"/>
        </w:rPr>
        <w:t>T</w:t>
      </w:r>
      <w:r w:rsidRPr="25B04259">
        <w:rPr>
          <w:rFonts w:asciiTheme="majorHAnsi" w:hAnsiTheme="majorHAnsi" w:cstheme="majorBidi"/>
          <w:b/>
          <w:bCs/>
          <w:color w:val="000000" w:themeColor="text1"/>
          <w:sz w:val="28"/>
          <w:szCs w:val="28"/>
          <w:shd w:val="clear" w:color="auto" w:fill="FFFFFF"/>
        </w:rPr>
        <w:t>eam’s Specialty Training Gaps project</w:t>
      </w:r>
    </w:p>
    <w:p w14:paraId="29A03489" w14:textId="3C3F5A54" w:rsidR="003F3715" w:rsidRPr="003F3715" w:rsidRDefault="021C3EA9" w:rsidP="25B04259">
      <w:pPr>
        <w:rPr>
          <w:rFonts w:asciiTheme="majorHAnsi" w:hAnsiTheme="majorHAnsi" w:cstheme="majorBidi"/>
          <w:b/>
          <w:bCs/>
          <w:color w:val="000000" w:themeColor="text1"/>
          <w:sz w:val="28"/>
          <w:szCs w:val="28"/>
          <w:shd w:val="clear" w:color="auto" w:fill="FFFFFF"/>
        </w:rPr>
      </w:pPr>
      <w:r w:rsidRPr="25B04259">
        <w:rPr>
          <w:rFonts w:asciiTheme="majorHAnsi" w:hAnsiTheme="majorHAnsi" w:cstheme="majorBidi"/>
          <w:b/>
          <w:bCs/>
          <w:color w:val="000000" w:themeColor="text1"/>
          <w:sz w:val="28"/>
          <w:szCs w:val="28"/>
          <w:shd w:val="clear" w:color="auto" w:fill="FFFFFF"/>
        </w:rPr>
        <w:t>Extended Reality (</w:t>
      </w:r>
      <w:r w:rsidR="65C1CAF0" w:rsidRPr="25B04259">
        <w:rPr>
          <w:rFonts w:asciiTheme="majorHAnsi" w:hAnsiTheme="majorHAnsi" w:cstheme="majorBidi"/>
          <w:b/>
          <w:bCs/>
          <w:color w:val="000000" w:themeColor="text1"/>
          <w:sz w:val="28"/>
          <w:szCs w:val="28"/>
          <w:shd w:val="clear" w:color="auto" w:fill="FFFFFF"/>
        </w:rPr>
        <w:t>XR</w:t>
      </w:r>
      <w:r w:rsidRPr="25B04259">
        <w:rPr>
          <w:rFonts w:asciiTheme="majorHAnsi" w:hAnsiTheme="majorHAnsi" w:cstheme="majorBidi"/>
          <w:b/>
          <w:bCs/>
          <w:color w:val="000000" w:themeColor="text1"/>
          <w:sz w:val="28"/>
          <w:szCs w:val="28"/>
          <w:shd w:val="clear" w:color="auto" w:fill="FFFFFF"/>
        </w:rPr>
        <w:t>)</w:t>
      </w:r>
      <w:r w:rsidR="65C1CAF0" w:rsidRPr="25B04259">
        <w:rPr>
          <w:rFonts w:asciiTheme="majorHAnsi" w:hAnsiTheme="majorHAnsi" w:cstheme="majorBidi"/>
          <w:b/>
          <w:bCs/>
          <w:color w:val="000000" w:themeColor="text1"/>
          <w:sz w:val="28"/>
          <w:szCs w:val="28"/>
          <w:shd w:val="clear" w:color="auto" w:fill="FFFFFF"/>
        </w:rPr>
        <w:t xml:space="preserve"> Hub</w:t>
      </w:r>
      <w:r w:rsidRPr="25B04259">
        <w:rPr>
          <w:rFonts w:asciiTheme="majorHAnsi" w:hAnsiTheme="majorHAnsi" w:cstheme="majorBidi"/>
          <w:b/>
          <w:bCs/>
          <w:color w:val="000000" w:themeColor="text1"/>
          <w:sz w:val="28"/>
          <w:szCs w:val="28"/>
          <w:shd w:val="clear" w:color="auto" w:fill="FFFFFF"/>
        </w:rPr>
        <w:t xml:space="preserve"> – </w:t>
      </w:r>
      <w:r w:rsidR="1DD6F2D6" w:rsidRPr="25B04259">
        <w:rPr>
          <w:rFonts w:asciiTheme="majorHAnsi" w:hAnsiTheme="majorHAnsi" w:cstheme="majorBidi"/>
          <w:b/>
          <w:bCs/>
          <w:color w:val="000000" w:themeColor="text1"/>
          <w:sz w:val="28"/>
          <w:szCs w:val="28"/>
          <w:shd w:val="clear" w:color="auto" w:fill="FFFFFF"/>
        </w:rPr>
        <w:t>Virtual Reality (</w:t>
      </w:r>
      <w:r w:rsidR="586F99BE" w:rsidRPr="25B04259">
        <w:rPr>
          <w:rFonts w:asciiTheme="majorHAnsi" w:hAnsiTheme="majorHAnsi" w:cstheme="majorBidi"/>
          <w:b/>
          <w:bCs/>
          <w:color w:val="000000" w:themeColor="text1"/>
          <w:sz w:val="28"/>
          <w:szCs w:val="28"/>
          <w:shd w:val="clear" w:color="auto" w:fill="FFFFFF"/>
        </w:rPr>
        <w:t>HTC Vive Focus 3</w:t>
      </w:r>
      <w:r w:rsidR="1DD6F2D6" w:rsidRPr="25B04259">
        <w:rPr>
          <w:rFonts w:asciiTheme="majorHAnsi" w:hAnsiTheme="majorHAnsi" w:cstheme="majorBidi"/>
          <w:b/>
          <w:bCs/>
          <w:color w:val="000000" w:themeColor="text1"/>
          <w:sz w:val="28"/>
          <w:szCs w:val="28"/>
          <w:shd w:val="clear" w:color="auto" w:fill="FFFFFF"/>
        </w:rPr>
        <w:t>)</w:t>
      </w:r>
      <w:r w:rsidR="586F99BE" w:rsidRPr="25B04259">
        <w:rPr>
          <w:rFonts w:asciiTheme="majorHAnsi" w:hAnsiTheme="majorHAnsi" w:cstheme="majorBidi"/>
          <w:b/>
          <w:bCs/>
          <w:color w:val="000000" w:themeColor="text1"/>
          <w:sz w:val="28"/>
          <w:szCs w:val="28"/>
          <w:shd w:val="clear" w:color="auto" w:fill="FFFFFF"/>
        </w:rPr>
        <w:t xml:space="preserve"> </w:t>
      </w:r>
      <w:r w:rsidR="3D642933" w:rsidRPr="25B04259">
        <w:rPr>
          <w:rFonts w:asciiTheme="majorHAnsi" w:hAnsiTheme="majorHAnsi" w:cstheme="majorBidi"/>
          <w:b/>
          <w:bCs/>
          <w:color w:val="000000" w:themeColor="text1"/>
          <w:sz w:val="28"/>
          <w:szCs w:val="28"/>
          <w:shd w:val="clear" w:color="auto" w:fill="FFFFFF"/>
        </w:rPr>
        <w:t>P</w:t>
      </w:r>
      <w:r w:rsidR="5A917402" w:rsidRPr="25B04259">
        <w:rPr>
          <w:rFonts w:asciiTheme="majorHAnsi" w:hAnsiTheme="majorHAnsi" w:cstheme="majorBidi"/>
          <w:b/>
          <w:bCs/>
          <w:color w:val="000000" w:themeColor="text1"/>
          <w:sz w:val="28"/>
          <w:szCs w:val="28"/>
          <w:shd w:val="clear" w:color="auto" w:fill="FFFFFF"/>
        </w:rPr>
        <w:t>ilot</w:t>
      </w:r>
    </w:p>
    <w:p w14:paraId="4CEBA66F" w14:textId="04286253" w:rsidR="001C1CF4" w:rsidRPr="003037EE" w:rsidRDefault="001C1CF4" w:rsidP="2FFC3AA2">
      <w:pPr>
        <w:rPr>
          <w:rFonts w:ascii="Arial" w:hAnsi="Arial" w:cs="Arial"/>
          <w:b/>
          <w:bCs/>
          <w:color w:val="000000" w:themeColor="text1"/>
          <w:sz w:val="28"/>
          <w:szCs w:val="28"/>
          <w:shd w:val="clear" w:color="auto" w:fill="FFFFFF"/>
        </w:rPr>
      </w:pPr>
    </w:p>
    <w:p w14:paraId="565B275A" w14:textId="77777777" w:rsidR="00544F98" w:rsidRPr="00544F98" w:rsidRDefault="00544F98" w:rsidP="00544F98">
      <w:pPr>
        <w:spacing w:after="0" w:line="240" w:lineRule="auto"/>
        <w:rPr>
          <w:rFonts w:ascii="Arial" w:eastAsia="Times New Roman" w:hAnsi="Arial" w:cs="Arial"/>
          <w:sz w:val="24"/>
          <w:szCs w:val="24"/>
        </w:rPr>
      </w:pPr>
    </w:p>
    <w:p w14:paraId="35F5D534" w14:textId="5472C38B" w:rsidR="00544F98" w:rsidRPr="00237880" w:rsidRDefault="00544F98" w:rsidP="00814BAC">
      <w:pPr>
        <w:pStyle w:val="ListParagraph"/>
        <w:numPr>
          <w:ilvl w:val="0"/>
          <w:numId w:val="2"/>
        </w:numPr>
        <w:spacing w:after="0" w:line="240" w:lineRule="auto"/>
        <w:contextualSpacing w:val="0"/>
        <w:rPr>
          <w:rFonts w:ascii="Arial" w:eastAsia="Times New Roman" w:hAnsi="Arial" w:cs="Arial"/>
          <w:b/>
          <w:bCs/>
          <w:sz w:val="24"/>
          <w:szCs w:val="24"/>
        </w:rPr>
      </w:pPr>
      <w:r w:rsidRPr="00237880">
        <w:rPr>
          <w:rFonts w:ascii="Arial" w:eastAsia="Times New Roman" w:hAnsi="Arial" w:cs="Arial"/>
          <w:b/>
          <w:bCs/>
          <w:sz w:val="24"/>
          <w:szCs w:val="24"/>
        </w:rPr>
        <w:t xml:space="preserve">What </w:t>
      </w:r>
      <w:r w:rsidR="00283F22" w:rsidRPr="00237880">
        <w:rPr>
          <w:rFonts w:ascii="Arial" w:eastAsia="Times New Roman" w:hAnsi="Arial" w:cs="Arial"/>
          <w:b/>
          <w:bCs/>
          <w:sz w:val="24"/>
          <w:szCs w:val="24"/>
        </w:rPr>
        <w:t>is</w:t>
      </w:r>
      <w:r w:rsidR="000C7522" w:rsidRPr="00237880">
        <w:rPr>
          <w:rFonts w:ascii="Arial" w:eastAsia="Times New Roman" w:hAnsi="Arial" w:cs="Arial"/>
          <w:b/>
          <w:bCs/>
          <w:sz w:val="24"/>
          <w:szCs w:val="24"/>
        </w:rPr>
        <w:t xml:space="preserve"> the Extended Reality (XR) Hub?</w:t>
      </w:r>
    </w:p>
    <w:p w14:paraId="2E76392A" w14:textId="77777777" w:rsidR="000C7522" w:rsidRPr="001A2614" w:rsidRDefault="000C7522" w:rsidP="000C7522">
      <w:pPr>
        <w:spacing w:after="0" w:line="240" w:lineRule="auto"/>
        <w:rPr>
          <w:rFonts w:ascii="Arial" w:eastAsia="Times New Roman" w:hAnsi="Arial" w:cs="Arial"/>
          <w:sz w:val="24"/>
          <w:szCs w:val="24"/>
        </w:rPr>
      </w:pPr>
    </w:p>
    <w:p w14:paraId="1CC2A061" w14:textId="5219A07D" w:rsidR="00E9519C" w:rsidRPr="001A2614" w:rsidRDefault="00515575" w:rsidP="58A40FA7">
      <w:pPr>
        <w:ind w:left="720"/>
        <w:rPr>
          <w:rFonts w:eastAsiaTheme="minorEastAsia"/>
          <w:sz w:val="24"/>
          <w:szCs w:val="24"/>
        </w:rPr>
      </w:pPr>
      <w:r w:rsidRPr="58A40FA7">
        <w:rPr>
          <w:rFonts w:eastAsiaTheme="minorEastAsia"/>
          <w:sz w:val="24"/>
          <w:szCs w:val="24"/>
        </w:rPr>
        <w:t xml:space="preserve">HEE TEL has created </w:t>
      </w:r>
      <w:r w:rsidR="1E14A6B4" w:rsidRPr="58A40FA7">
        <w:rPr>
          <w:rFonts w:eastAsiaTheme="minorEastAsia"/>
          <w:sz w:val="24"/>
          <w:szCs w:val="24"/>
        </w:rPr>
        <w:t xml:space="preserve">a library of </w:t>
      </w:r>
      <w:r w:rsidR="00196B7E" w:rsidRPr="58A40FA7">
        <w:rPr>
          <w:rFonts w:eastAsiaTheme="minorEastAsia"/>
          <w:sz w:val="24"/>
          <w:szCs w:val="24"/>
        </w:rPr>
        <w:t xml:space="preserve">specific immersive learning technologies </w:t>
      </w:r>
      <w:r w:rsidR="1E14A6B4" w:rsidRPr="58A40FA7">
        <w:rPr>
          <w:rFonts w:eastAsiaTheme="minorEastAsia"/>
          <w:sz w:val="24"/>
          <w:szCs w:val="24"/>
        </w:rPr>
        <w:t xml:space="preserve"> </w:t>
      </w:r>
      <w:r w:rsidR="00CD084F" w:rsidRPr="58A40FA7">
        <w:rPr>
          <w:rFonts w:eastAsiaTheme="minorEastAsia"/>
          <w:sz w:val="24"/>
          <w:szCs w:val="24"/>
        </w:rPr>
        <w:t xml:space="preserve">called the </w:t>
      </w:r>
      <w:r w:rsidR="006677E0" w:rsidRPr="58A40FA7">
        <w:rPr>
          <w:rFonts w:eastAsiaTheme="minorEastAsia"/>
          <w:sz w:val="24"/>
          <w:szCs w:val="24"/>
        </w:rPr>
        <w:t>extended reality (</w:t>
      </w:r>
      <w:r w:rsidR="00CD084F" w:rsidRPr="58A40FA7">
        <w:rPr>
          <w:rFonts w:eastAsiaTheme="minorEastAsia"/>
          <w:sz w:val="24"/>
          <w:szCs w:val="24"/>
        </w:rPr>
        <w:t>XR</w:t>
      </w:r>
      <w:r w:rsidR="006677E0" w:rsidRPr="58A40FA7">
        <w:rPr>
          <w:rFonts w:eastAsiaTheme="minorEastAsia"/>
          <w:sz w:val="24"/>
          <w:szCs w:val="24"/>
        </w:rPr>
        <w:t>)</w:t>
      </w:r>
      <w:r w:rsidR="00CD084F" w:rsidRPr="58A40FA7">
        <w:rPr>
          <w:rFonts w:eastAsiaTheme="minorEastAsia"/>
          <w:sz w:val="24"/>
          <w:szCs w:val="24"/>
        </w:rPr>
        <w:t xml:space="preserve"> Hub</w:t>
      </w:r>
      <w:r w:rsidR="00BD7606" w:rsidRPr="58A40FA7">
        <w:rPr>
          <w:rFonts w:eastAsiaTheme="minorEastAsia"/>
          <w:sz w:val="24"/>
          <w:szCs w:val="24"/>
        </w:rPr>
        <w:t xml:space="preserve">. </w:t>
      </w:r>
      <w:r w:rsidR="00253686" w:rsidRPr="58A40FA7">
        <w:rPr>
          <w:rFonts w:eastAsiaTheme="minorEastAsia"/>
          <w:sz w:val="24"/>
          <w:szCs w:val="24"/>
        </w:rPr>
        <w:t xml:space="preserve">The XR Hub </w:t>
      </w:r>
      <w:r w:rsidR="00967556" w:rsidRPr="58A40FA7">
        <w:rPr>
          <w:rFonts w:eastAsiaTheme="minorEastAsia"/>
          <w:sz w:val="24"/>
          <w:szCs w:val="24"/>
        </w:rPr>
        <w:t xml:space="preserve">includes a range of </w:t>
      </w:r>
      <w:r w:rsidR="00C352A4" w:rsidRPr="58A40FA7">
        <w:rPr>
          <w:rFonts w:eastAsiaTheme="minorEastAsia"/>
          <w:sz w:val="24"/>
          <w:szCs w:val="24"/>
        </w:rPr>
        <w:t xml:space="preserve">augmented, virtual and mixed reality </w:t>
      </w:r>
      <w:r w:rsidR="00290C60" w:rsidRPr="58A40FA7">
        <w:rPr>
          <w:rFonts w:eastAsiaTheme="minorEastAsia"/>
          <w:sz w:val="24"/>
          <w:szCs w:val="24"/>
        </w:rPr>
        <w:t xml:space="preserve">technologies and </w:t>
      </w:r>
      <w:r w:rsidR="004B6D04" w:rsidRPr="58A40FA7">
        <w:rPr>
          <w:rFonts w:eastAsiaTheme="minorEastAsia"/>
          <w:sz w:val="24"/>
          <w:szCs w:val="24"/>
        </w:rPr>
        <w:t xml:space="preserve">associated software applications </w:t>
      </w:r>
      <w:r w:rsidR="00657B97" w:rsidRPr="58A40FA7">
        <w:rPr>
          <w:rFonts w:eastAsiaTheme="minorEastAsia"/>
          <w:sz w:val="24"/>
          <w:szCs w:val="24"/>
        </w:rPr>
        <w:t xml:space="preserve">that </w:t>
      </w:r>
      <w:r w:rsidR="00836285" w:rsidRPr="58A40FA7">
        <w:rPr>
          <w:rFonts w:eastAsiaTheme="minorEastAsia"/>
          <w:sz w:val="24"/>
          <w:szCs w:val="24"/>
        </w:rPr>
        <w:t xml:space="preserve">offer innovative </w:t>
      </w:r>
      <w:r w:rsidR="00227659" w:rsidRPr="58A40FA7">
        <w:rPr>
          <w:rFonts w:eastAsiaTheme="minorEastAsia"/>
          <w:sz w:val="24"/>
          <w:szCs w:val="24"/>
        </w:rPr>
        <w:t xml:space="preserve">opportunities </w:t>
      </w:r>
      <w:r w:rsidR="1E14A6B4" w:rsidRPr="58A40FA7">
        <w:rPr>
          <w:rFonts w:eastAsiaTheme="minorEastAsia"/>
          <w:sz w:val="24"/>
          <w:szCs w:val="24"/>
        </w:rPr>
        <w:t>to educate</w:t>
      </w:r>
      <w:r w:rsidR="0036353C" w:rsidRPr="58A40FA7">
        <w:rPr>
          <w:rFonts w:eastAsiaTheme="minorEastAsia"/>
          <w:sz w:val="24"/>
          <w:szCs w:val="24"/>
        </w:rPr>
        <w:t xml:space="preserve"> and train </w:t>
      </w:r>
      <w:r w:rsidR="00734383" w:rsidRPr="58A40FA7">
        <w:rPr>
          <w:rFonts w:eastAsiaTheme="minorEastAsia"/>
          <w:sz w:val="24"/>
          <w:szCs w:val="24"/>
        </w:rPr>
        <w:t xml:space="preserve">the </w:t>
      </w:r>
      <w:r w:rsidR="0036353C" w:rsidRPr="58A40FA7">
        <w:rPr>
          <w:rFonts w:eastAsiaTheme="minorEastAsia"/>
          <w:sz w:val="24"/>
          <w:szCs w:val="24"/>
        </w:rPr>
        <w:t xml:space="preserve">health and care workforce. </w:t>
      </w:r>
      <w:r w:rsidR="00763765" w:rsidRPr="58A40FA7">
        <w:rPr>
          <w:rFonts w:eastAsiaTheme="minorEastAsia"/>
          <w:sz w:val="24"/>
          <w:szCs w:val="24"/>
        </w:rPr>
        <w:t xml:space="preserve">These devices </w:t>
      </w:r>
      <w:r w:rsidR="007F794F" w:rsidRPr="58A40FA7">
        <w:rPr>
          <w:rFonts w:eastAsiaTheme="minorEastAsia"/>
          <w:sz w:val="24"/>
          <w:szCs w:val="24"/>
        </w:rPr>
        <w:t>will be</w:t>
      </w:r>
      <w:r w:rsidR="00EE21BA" w:rsidRPr="58A40FA7">
        <w:rPr>
          <w:rFonts w:eastAsiaTheme="minorEastAsia"/>
          <w:sz w:val="24"/>
          <w:szCs w:val="24"/>
        </w:rPr>
        <w:t xml:space="preserve"> </w:t>
      </w:r>
      <w:r w:rsidR="00280C7F" w:rsidRPr="58A40FA7">
        <w:rPr>
          <w:rFonts w:eastAsiaTheme="minorEastAsia"/>
          <w:sz w:val="24"/>
          <w:szCs w:val="24"/>
        </w:rPr>
        <w:t xml:space="preserve">made available </w:t>
      </w:r>
      <w:r w:rsidR="00BA4EF7" w:rsidRPr="58A40FA7">
        <w:rPr>
          <w:rFonts w:eastAsiaTheme="minorEastAsia"/>
          <w:sz w:val="24"/>
          <w:szCs w:val="24"/>
        </w:rPr>
        <w:t xml:space="preserve">on a </w:t>
      </w:r>
      <w:r w:rsidR="008F79C5" w:rsidRPr="58A40FA7">
        <w:rPr>
          <w:rFonts w:eastAsiaTheme="minorEastAsia"/>
          <w:sz w:val="24"/>
          <w:szCs w:val="24"/>
        </w:rPr>
        <w:t xml:space="preserve">fixed term loan basis </w:t>
      </w:r>
      <w:r w:rsidR="00280C7F" w:rsidRPr="58A40FA7">
        <w:rPr>
          <w:rFonts w:eastAsiaTheme="minorEastAsia"/>
          <w:sz w:val="24"/>
          <w:szCs w:val="24"/>
        </w:rPr>
        <w:t xml:space="preserve">to </w:t>
      </w:r>
      <w:r w:rsidR="00504B50" w:rsidRPr="58A40FA7">
        <w:rPr>
          <w:rFonts w:eastAsiaTheme="minorEastAsia"/>
          <w:sz w:val="24"/>
          <w:szCs w:val="24"/>
        </w:rPr>
        <w:t xml:space="preserve">selected NHS organisations </w:t>
      </w:r>
      <w:r w:rsidR="008F79C5" w:rsidRPr="58A40FA7">
        <w:rPr>
          <w:rFonts w:eastAsiaTheme="minorEastAsia"/>
          <w:sz w:val="24"/>
          <w:szCs w:val="24"/>
        </w:rPr>
        <w:t xml:space="preserve">in the context of </w:t>
      </w:r>
      <w:r w:rsidR="00C67DDC" w:rsidRPr="58A40FA7">
        <w:rPr>
          <w:rFonts w:eastAsiaTheme="minorEastAsia"/>
          <w:sz w:val="24"/>
          <w:szCs w:val="24"/>
        </w:rPr>
        <w:t>the national postgraduate</w:t>
      </w:r>
      <w:r w:rsidR="008F79C5" w:rsidRPr="58A40FA7">
        <w:rPr>
          <w:rFonts w:eastAsiaTheme="minorEastAsia"/>
          <w:sz w:val="24"/>
          <w:szCs w:val="24"/>
        </w:rPr>
        <w:t xml:space="preserve"> medical specialty training</w:t>
      </w:r>
      <w:r w:rsidR="00C67DDC" w:rsidRPr="58A40FA7">
        <w:rPr>
          <w:rFonts w:eastAsiaTheme="minorEastAsia"/>
          <w:sz w:val="24"/>
          <w:szCs w:val="24"/>
        </w:rPr>
        <w:t xml:space="preserve"> recovery programme. </w:t>
      </w:r>
      <w:r w:rsidR="00E96A1C" w:rsidRPr="58A40FA7">
        <w:rPr>
          <w:rFonts w:eastAsiaTheme="minorEastAsia"/>
          <w:sz w:val="24"/>
          <w:szCs w:val="24"/>
        </w:rPr>
        <w:t>Evaluation of this approach and</w:t>
      </w:r>
      <w:r w:rsidR="00484F9C" w:rsidRPr="58A40FA7">
        <w:rPr>
          <w:rFonts w:eastAsiaTheme="minorEastAsia"/>
          <w:sz w:val="24"/>
          <w:szCs w:val="24"/>
        </w:rPr>
        <w:t xml:space="preserve"> feedback from end users on the </w:t>
      </w:r>
      <w:r w:rsidR="0048296A" w:rsidRPr="58A40FA7">
        <w:rPr>
          <w:rFonts w:eastAsiaTheme="minorEastAsia"/>
          <w:sz w:val="24"/>
          <w:szCs w:val="24"/>
        </w:rPr>
        <w:t xml:space="preserve">potential wider benefits of these technologies will inform </w:t>
      </w:r>
      <w:r w:rsidR="00CB3E03" w:rsidRPr="58A40FA7">
        <w:rPr>
          <w:rFonts w:eastAsiaTheme="minorEastAsia"/>
          <w:sz w:val="24"/>
          <w:szCs w:val="24"/>
        </w:rPr>
        <w:t xml:space="preserve">the future development of the XR Hub </w:t>
      </w:r>
      <w:r w:rsidR="007679AD" w:rsidRPr="58A40FA7">
        <w:rPr>
          <w:rFonts w:eastAsiaTheme="minorEastAsia"/>
          <w:sz w:val="24"/>
          <w:szCs w:val="24"/>
        </w:rPr>
        <w:t xml:space="preserve">and </w:t>
      </w:r>
      <w:r w:rsidR="00276322" w:rsidRPr="58A40FA7">
        <w:rPr>
          <w:rFonts w:eastAsiaTheme="minorEastAsia"/>
          <w:sz w:val="24"/>
          <w:szCs w:val="24"/>
        </w:rPr>
        <w:t xml:space="preserve">strengthen </w:t>
      </w:r>
      <w:r w:rsidR="00B27EC0" w:rsidRPr="58A40FA7">
        <w:rPr>
          <w:rFonts w:eastAsiaTheme="minorEastAsia"/>
          <w:sz w:val="24"/>
          <w:szCs w:val="24"/>
        </w:rPr>
        <w:t xml:space="preserve">guidance available to </w:t>
      </w:r>
      <w:r w:rsidR="00645931" w:rsidRPr="58A40FA7">
        <w:rPr>
          <w:rFonts w:eastAsiaTheme="minorEastAsia"/>
          <w:sz w:val="24"/>
          <w:szCs w:val="24"/>
        </w:rPr>
        <w:t xml:space="preserve">NHS organisations and educational commissioners </w:t>
      </w:r>
      <w:r w:rsidR="00CA116E" w:rsidRPr="58A40FA7">
        <w:rPr>
          <w:rFonts w:eastAsiaTheme="minorEastAsia"/>
          <w:sz w:val="24"/>
          <w:szCs w:val="24"/>
        </w:rPr>
        <w:t xml:space="preserve">regarding </w:t>
      </w:r>
      <w:r w:rsidR="00D16F60" w:rsidRPr="58A40FA7">
        <w:rPr>
          <w:rFonts w:eastAsiaTheme="minorEastAsia"/>
          <w:sz w:val="24"/>
          <w:szCs w:val="24"/>
        </w:rPr>
        <w:t xml:space="preserve">further local investment. </w:t>
      </w:r>
    </w:p>
    <w:p w14:paraId="3CAB70A6" w14:textId="0243047C" w:rsidR="005E60EE" w:rsidRPr="001A2614" w:rsidRDefault="00456EB1" w:rsidP="1E14A6B4">
      <w:pPr>
        <w:ind w:left="720"/>
        <w:rPr>
          <w:rFonts w:eastAsiaTheme="minorEastAsia"/>
          <w:sz w:val="24"/>
          <w:szCs w:val="24"/>
        </w:rPr>
      </w:pPr>
      <w:r w:rsidRPr="001A2614">
        <w:rPr>
          <w:rFonts w:eastAsiaTheme="minorEastAsia"/>
          <w:sz w:val="24"/>
          <w:szCs w:val="24"/>
        </w:rPr>
        <w:t xml:space="preserve">This information sheet provides further details of the pilot project </w:t>
      </w:r>
      <w:r w:rsidR="00A63295" w:rsidRPr="001A2614">
        <w:rPr>
          <w:rFonts w:eastAsiaTheme="minorEastAsia"/>
          <w:sz w:val="24"/>
          <w:szCs w:val="24"/>
        </w:rPr>
        <w:t xml:space="preserve">that </w:t>
      </w:r>
      <w:r w:rsidR="00ED44C5" w:rsidRPr="001A2614">
        <w:rPr>
          <w:rFonts w:eastAsiaTheme="minorEastAsia"/>
          <w:sz w:val="24"/>
          <w:szCs w:val="24"/>
        </w:rPr>
        <w:t>addres</w:t>
      </w:r>
      <w:r w:rsidR="00611076" w:rsidRPr="001A2614">
        <w:rPr>
          <w:rFonts w:eastAsiaTheme="minorEastAsia"/>
          <w:sz w:val="24"/>
          <w:szCs w:val="24"/>
        </w:rPr>
        <w:t xml:space="preserve">ses offering access to </w:t>
      </w:r>
      <w:r w:rsidR="009B6F0C" w:rsidRPr="001A2614">
        <w:rPr>
          <w:rFonts w:eastAsiaTheme="minorEastAsia"/>
          <w:sz w:val="24"/>
          <w:szCs w:val="24"/>
        </w:rPr>
        <w:t xml:space="preserve">one of the technologies included within the XR Hub, </w:t>
      </w:r>
      <w:r w:rsidR="001A2614" w:rsidRPr="001A2614">
        <w:rPr>
          <w:rFonts w:eastAsiaTheme="minorEastAsia"/>
          <w:sz w:val="24"/>
          <w:szCs w:val="24"/>
        </w:rPr>
        <w:t xml:space="preserve">namely </w:t>
      </w:r>
      <w:r w:rsidR="00EF321E" w:rsidRPr="001A2614">
        <w:rPr>
          <w:rFonts w:eastAsiaTheme="minorEastAsia"/>
          <w:sz w:val="24"/>
          <w:szCs w:val="24"/>
        </w:rPr>
        <w:t xml:space="preserve">the HTC Vive Focus 3 </w:t>
      </w:r>
      <w:r w:rsidR="00DC0C7A" w:rsidRPr="001A2614">
        <w:rPr>
          <w:rFonts w:eastAsiaTheme="minorEastAsia"/>
          <w:sz w:val="24"/>
          <w:szCs w:val="24"/>
        </w:rPr>
        <w:t>hea</w:t>
      </w:r>
      <w:r w:rsidR="009B6F0C" w:rsidRPr="001A2614">
        <w:rPr>
          <w:rFonts w:eastAsiaTheme="minorEastAsia"/>
          <w:sz w:val="24"/>
          <w:szCs w:val="24"/>
        </w:rPr>
        <w:t>d</w:t>
      </w:r>
      <w:r w:rsidR="00DC0C7A" w:rsidRPr="001A2614">
        <w:rPr>
          <w:rFonts w:eastAsiaTheme="minorEastAsia"/>
          <w:sz w:val="24"/>
          <w:szCs w:val="24"/>
        </w:rPr>
        <w:t xml:space="preserve">set and </w:t>
      </w:r>
      <w:r w:rsidR="001A2614" w:rsidRPr="001A2614">
        <w:rPr>
          <w:rFonts w:eastAsiaTheme="minorEastAsia"/>
          <w:sz w:val="24"/>
          <w:szCs w:val="24"/>
        </w:rPr>
        <w:t xml:space="preserve">associated </w:t>
      </w:r>
      <w:r w:rsidR="00DC0C7A" w:rsidRPr="001A2614">
        <w:rPr>
          <w:rFonts w:eastAsiaTheme="minorEastAsia"/>
          <w:sz w:val="24"/>
          <w:szCs w:val="24"/>
        </w:rPr>
        <w:t>software applications</w:t>
      </w:r>
      <w:r w:rsidR="001A2614" w:rsidRPr="001A2614">
        <w:rPr>
          <w:rFonts w:eastAsiaTheme="minorEastAsia"/>
          <w:sz w:val="24"/>
          <w:szCs w:val="24"/>
        </w:rPr>
        <w:t>.</w:t>
      </w:r>
    </w:p>
    <w:p w14:paraId="522D3012" w14:textId="77777777" w:rsidR="000C7522" w:rsidRPr="000C7522" w:rsidRDefault="000C7522" w:rsidP="000C7522">
      <w:pPr>
        <w:spacing w:after="0" w:line="240" w:lineRule="auto"/>
        <w:rPr>
          <w:rFonts w:ascii="Arial" w:eastAsia="Times New Roman" w:hAnsi="Arial" w:cs="Arial"/>
          <w:sz w:val="24"/>
          <w:szCs w:val="24"/>
        </w:rPr>
      </w:pPr>
    </w:p>
    <w:p w14:paraId="47C00E52" w14:textId="0558AD1D" w:rsidR="00814BAC" w:rsidRPr="00814BAC" w:rsidRDefault="075AE709" w:rsidP="00814BAC">
      <w:pPr>
        <w:pStyle w:val="ListParagraph"/>
        <w:numPr>
          <w:ilvl w:val="0"/>
          <w:numId w:val="2"/>
        </w:numPr>
        <w:spacing w:after="0" w:line="240" w:lineRule="auto"/>
        <w:contextualSpacing w:val="0"/>
        <w:rPr>
          <w:rFonts w:ascii="Arial" w:eastAsia="Times New Roman" w:hAnsi="Arial" w:cs="Arial"/>
          <w:sz w:val="24"/>
          <w:szCs w:val="24"/>
        </w:rPr>
      </w:pPr>
      <w:r w:rsidRPr="003037EE">
        <w:rPr>
          <w:rFonts w:ascii="Arial" w:eastAsia="Times New Roman" w:hAnsi="Arial" w:cs="Arial"/>
          <w:b/>
          <w:bCs/>
          <w:sz w:val="24"/>
          <w:szCs w:val="24"/>
        </w:rPr>
        <w:t xml:space="preserve">What is </w:t>
      </w:r>
      <w:r w:rsidR="00D3312C">
        <w:rPr>
          <w:rFonts w:ascii="Arial" w:eastAsia="Times New Roman" w:hAnsi="Arial" w:cs="Arial"/>
          <w:b/>
          <w:bCs/>
          <w:sz w:val="24"/>
          <w:szCs w:val="24"/>
        </w:rPr>
        <w:t>an HTC Vive Focus 3</w:t>
      </w:r>
      <w:r w:rsidRPr="003037EE">
        <w:rPr>
          <w:rFonts w:ascii="Arial" w:eastAsia="Times New Roman" w:hAnsi="Arial" w:cs="Arial"/>
          <w:b/>
          <w:bCs/>
          <w:sz w:val="24"/>
          <w:szCs w:val="24"/>
        </w:rPr>
        <w:t>?</w:t>
      </w:r>
      <w:r w:rsidRPr="003037EE">
        <w:rPr>
          <w:rFonts w:ascii="Arial" w:eastAsia="Times New Roman" w:hAnsi="Arial" w:cs="Arial"/>
          <w:sz w:val="24"/>
          <w:szCs w:val="24"/>
        </w:rPr>
        <w:t xml:space="preserve"> </w:t>
      </w:r>
    </w:p>
    <w:p w14:paraId="4AC4420C" w14:textId="77777777" w:rsidR="001705D7" w:rsidRDefault="001705D7" w:rsidP="006B2228">
      <w:pPr>
        <w:pStyle w:val="ListParagraph"/>
        <w:spacing w:after="0" w:line="240" w:lineRule="auto"/>
        <w:contextualSpacing w:val="0"/>
        <w:rPr>
          <w:rFonts w:ascii="Arial" w:eastAsia="Times New Roman" w:hAnsi="Arial" w:cs="Arial"/>
          <w:sz w:val="24"/>
          <w:szCs w:val="24"/>
        </w:rPr>
      </w:pPr>
    </w:p>
    <w:p w14:paraId="5F496F6A" w14:textId="2E8F4E86" w:rsidR="00D02E7C" w:rsidRDefault="51730490" w:rsidP="006B2228">
      <w:pPr>
        <w:pStyle w:val="ListParagraph"/>
        <w:spacing w:after="0" w:line="240" w:lineRule="auto"/>
        <w:contextualSpacing w:val="0"/>
        <w:rPr>
          <w:rFonts w:ascii="Arial" w:eastAsia="Times New Roman" w:hAnsi="Arial" w:cs="Arial"/>
          <w:sz w:val="24"/>
          <w:szCs w:val="24"/>
        </w:rPr>
      </w:pPr>
      <w:r w:rsidRPr="003037EE">
        <w:rPr>
          <w:rFonts w:ascii="Arial" w:eastAsia="Times New Roman" w:hAnsi="Arial" w:cs="Arial"/>
          <w:sz w:val="24"/>
          <w:szCs w:val="24"/>
        </w:rPr>
        <w:t>The</w:t>
      </w:r>
      <w:r w:rsidR="406D0D4E" w:rsidRPr="003037EE">
        <w:rPr>
          <w:rFonts w:ascii="Arial" w:eastAsia="Times New Roman" w:hAnsi="Arial" w:cs="Arial"/>
          <w:sz w:val="24"/>
          <w:szCs w:val="24"/>
        </w:rPr>
        <w:t xml:space="preserve"> </w:t>
      </w:r>
      <w:r w:rsidR="0092507D">
        <w:rPr>
          <w:rFonts w:ascii="Arial" w:eastAsia="Times New Roman" w:hAnsi="Arial" w:cs="Arial"/>
          <w:sz w:val="24"/>
          <w:szCs w:val="24"/>
        </w:rPr>
        <w:t>HTC Vive Focus 3</w:t>
      </w:r>
      <w:r w:rsidR="406D0D4E" w:rsidRPr="003037EE">
        <w:rPr>
          <w:rFonts w:ascii="Arial" w:eastAsia="Times New Roman" w:hAnsi="Arial" w:cs="Arial"/>
          <w:sz w:val="24"/>
          <w:szCs w:val="24"/>
        </w:rPr>
        <w:t xml:space="preserve"> is a </w:t>
      </w:r>
      <w:r w:rsidR="0092507D">
        <w:rPr>
          <w:rFonts w:ascii="Arial" w:eastAsia="Times New Roman" w:hAnsi="Arial" w:cs="Arial"/>
          <w:sz w:val="24"/>
          <w:szCs w:val="24"/>
        </w:rPr>
        <w:t xml:space="preserve">virtual reality </w:t>
      </w:r>
      <w:r w:rsidR="0020145A">
        <w:rPr>
          <w:rFonts w:ascii="Arial" w:eastAsia="Times New Roman" w:hAnsi="Arial" w:cs="Arial"/>
          <w:sz w:val="24"/>
          <w:szCs w:val="24"/>
        </w:rPr>
        <w:t xml:space="preserve">(VR) </w:t>
      </w:r>
      <w:r w:rsidR="406D0D4E" w:rsidRPr="003037EE">
        <w:rPr>
          <w:rFonts w:ascii="Arial" w:eastAsia="Times New Roman" w:hAnsi="Arial" w:cs="Arial"/>
          <w:sz w:val="24"/>
          <w:szCs w:val="24"/>
        </w:rPr>
        <w:t xml:space="preserve">headset which when placed over the </w:t>
      </w:r>
      <w:r w:rsidR="0092507D">
        <w:rPr>
          <w:rFonts w:ascii="Arial" w:eastAsia="Times New Roman" w:hAnsi="Arial" w:cs="Arial"/>
          <w:sz w:val="24"/>
          <w:szCs w:val="24"/>
        </w:rPr>
        <w:t>face</w:t>
      </w:r>
      <w:r w:rsidR="406D0D4E" w:rsidRPr="003037EE">
        <w:rPr>
          <w:rFonts w:ascii="Arial" w:eastAsia="Times New Roman" w:hAnsi="Arial" w:cs="Arial"/>
          <w:sz w:val="24"/>
          <w:szCs w:val="24"/>
        </w:rPr>
        <w:t xml:space="preserve"> </w:t>
      </w:r>
      <w:r w:rsidR="0092507D">
        <w:rPr>
          <w:rFonts w:ascii="Arial" w:eastAsia="Times New Roman" w:hAnsi="Arial" w:cs="Arial"/>
          <w:sz w:val="24"/>
          <w:szCs w:val="24"/>
        </w:rPr>
        <w:t>isolates the wearer from external sounds and vision, creating a fully immersive environment</w:t>
      </w:r>
      <w:r w:rsidR="006B2228">
        <w:rPr>
          <w:rFonts w:ascii="Arial" w:eastAsia="Times New Roman" w:hAnsi="Arial" w:cs="Arial"/>
          <w:sz w:val="24"/>
          <w:szCs w:val="24"/>
        </w:rPr>
        <w:t xml:space="preserve">. It comes </w:t>
      </w:r>
      <w:r w:rsidR="00E76CE7">
        <w:rPr>
          <w:rFonts w:ascii="Arial" w:eastAsia="Times New Roman" w:hAnsi="Arial" w:cs="Arial"/>
          <w:sz w:val="24"/>
          <w:szCs w:val="24"/>
        </w:rPr>
        <w:t xml:space="preserve">installed </w:t>
      </w:r>
      <w:r w:rsidR="006B2228">
        <w:rPr>
          <w:rFonts w:ascii="Arial" w:eastAsia="Times New Roman" w:hAnsi="Arial" w:cs="Arial"/>
          <w:sz w:val="24"/>
          <w:szCs w:val="24"/>
        </w:rPr>
        <w:t xml:space="preserve">with a wide range of software </w:t>
      </w:r>
      <w:r w:rsidR="0020145A">
        <w:rPr>
          <w:rFonts w:ascii="Arial" w:eastAsia="Times New Roman" w:hAnsi="Arial" w:cs="Arial"/>
          <w:sz w:val="24"/>
          <w:szCs w:val="24"/>
        </w:rPr>
        <w:t>that can create educational and wellbeing experiences.</w:t>
      </w:r>
    </w:p>
    <w:p w14:paraId="132A02B2" w14:textId="2772DAD0" w:rsidR="00D02E7C" w:rsidRDefault="00D02E7C" w:rsidP="006B2228">
      <w:pPr>
        <w:pStyle w:val="ListParagraph"/>
        <w:spacing w:after="0" w:line="240" w:lineRule="auto"/>
        <w:contextualSpacing w:val="0"/>
        <w:rPr>
          <w:rFonts w:ascii="Arial" w:eastAsia="Times New Roman" w:hAnsi="Arial" w:cs="Arial"/>
          <w:sz w:val="24"/>
          <w:szCs w:val="24"/>
        </w:rPr>
      </w:pPr>
    </w:p>
    <w:p w14:paraId="066C854D" w14:textId="77777777" w:rsidR="00E67B47" w:rsidRPr="00E67B47" w:rsidRDefault="11AC84A1" w:rsidP="00E67B47">
      <w:pPr>
        <w:spacing w:line="256" w:lineRule="auto"/>
        <w:ind w:left="720"/>
        <w:rPr>
          <w:rFonts w:ascii="Arial" w:eastAsia="Calibri" w:hAnsi="Arial" w:cs="Arial"/>
        </w:rPr>
      </w:pPr>
      <w:r>
        <w:rPr>
          <w:noProof/>
        </w:rPr>
        <w:lastRenderedPageBreak/>
        <w:drawing>
          <wp:inline distT="0" distB="0" distL="0" distR="0" wp14:anchorId="7353A16F" wp14:editId="6862AC06">
            <wp:extent cx="2057400" cy="1888066"/>
            <wp:effectExtent l="0" t="0" r="0" b="0"/>
            <wp:docPr id="5" name="Picture 6" descr="A picture containing indoor, floor, black, sil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rcRect l="14503" r="11230" b="9512"/>
                    <a:stretch>
                      <a:fillRect/>
                    </a:stretch>
                  </pic:blipFill>
                  <pic:spPr>
                    <a:xfrm>
                      <a:off x="0" y="0"/>
                      <a:ext cx="2057400" cy="1888066"/>
                    </a:xfrm>
                    <a:prstGeom prst="rect">
                      <a:avLst/>
                    </a:prstGeom>
                  </pic:spPr>
                </pic:pic>
              </a:graphicData>
            </a:graphic>
          </wp:inline>
        </w:drawing>
      </w:r>
      <w:r w:rsidRPr="164FFEBF">
        <w:rPr>
          <w:rFonts w:ascii="Arial" w:eastAsia="Calibri" w:hAnsi="Arial" w:cs="Arial"/>
        </w:rPr>
        <w:t xml:space="preserve"> </w:t>
      </w:r>
      <w:r>
        <w:rPr>
          <w:noProof/>
        </w:rPr>
        <w:drawing>
          <wp:inline distT="0" distB="0" distL="0" distR="0" wp14:anchorId="42F3412D" wp14:editId="542E3273">
            <wp:extent cx="2905125" cy="1883264"/>
            <wp:effectExtent l="0" t="0" r="0" b="3175"/>
            <wp:docPr id="6" name="Picture 7" descr="A pair of black sho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a:extLst>
                        <a:ext uri="{28A0092B-C50C-407E-A947-70E740481C1C}">
                          <a14:useLocalDpi xmlns:a14="http://schemas.microsoft.com/office/drawing/2010/main" val="0"/>
                        </a:ext>
                      </a:extLst>
                    </a:blip>
                    <a:srcRect l="7545" t="6767" r="7144" b="19583"/>
                    <a:stretch>
                      <a:fillRect/>
                    </a:stretch>
                  </pic:blipFill>
                  <pic:spPr>
                    <a:xfrm>
                      <a:off x="0" y="0"/>
                      <a:ext cx="2905125" cy="1883264"/>
                    </a:xfrm>
                    <a:prstGeom prst="rect">
                      <a:avLst/>
                    </a:prstGeom>
                  </pic:spPr>
                </pic:pic>
              </a:graphicData>
            </a:graphic>
          </wp:inline>
        </w:drawing>
      </w:r>
    </w:p>
    <w:p w14:paraId="0C42A228" w14:textId="2A41A828" w:rsidR="00E67B47" w:rsidRPr="00E67B47" w:rsidRDefault="5273AB39" w:rsidP="00E67B47">
      <w:pPr>
        <w:spacing w:line="256" w:lineRule="auto"/>
        <w:ind w:left="720"/>
        <w:rPr>
          <w:rFonts w:ascii="Arial" w:eastAsia="Calibri" w:hAnsi="Arial" w:cs="Arial"/>
          <w:sz w:val="18"/>
          <w:szCs w:val="18"/>
        </w:rPr>
      </w:pPr>
      <w:r w:rsidRPr="5B967FDA">
        <w:rPr>
          <w:rFonts w:ascii="Arial" w:eastAsia="Calibri" w:hAnsi="Arial" w:cs="Arial"/>
          <w:sz w:val="18"/>
          <w:szCs w:val="18"/>
        </w:rPr>
        <w:t xml:space="preserve">Photos: Front and top profiles of </w:t>
      </w:r>
      <w:r w:rsidR="06B92FED" w:rsidRPr="5B967FDA">
        <w:rPr>
          <w:rFonts w:ascii="Arial" w:eastAsia="Calibri" w:hAnsi="Arial" w:cs="Arial"/>
          <w:sz w:val="18"/>
          <w:szCs w:val="18"/>
        </w:rPr>
        <w:t>HTC Vive Focus 3 headset</w:t>
      </w:r>
      <w:r w:rsidRPr="5B967FDA">
        <w:rPr>
          <w:rFonts w:ascii="Arial" w:eastAsia="Calibri" w:hAnsi="Arial" w:cs="Arial"/>
          <w:sz w:val="18"/>
          <w:szCs w:val="18"/>
        </w:rPr>
        <w:t xml:space="preserve"> showing front facing cameras, active light and fan outlet, headset strap, face and rear gaskets.</w:t>
      </w:r>
    </w:p>
    <w:p w14:paraId="65546086" w14:textId="7107CF0A" w:rsidR="00D454E9" w:rsidRPr="003315CC" w:rsidRDefault="00D454E9" w:rsidP="003315CC">
      <w:pPr>
        <w:spacing w:after="0" w:line="240" w:lineRule="auto"/>
        <w:rPr>
          <w:rFonts w:ascii="Arial" w:eastAsia="Times New Roman" w:hAnsi="Arial" w:cs="Arial"/>
          <w:sz w:val="24"/>
          <w:szCs w:val="24"/>
        </w:rPr>
      </w:pPr>
    </w:p>
    <w:p w14:paraId="7007C54F" w14:textId="5A46442C" w:rsidR="00CB2FB5" w:rsidRPr="003037EE" w:rsidRDefault="2F70FB74" w:rsidP="6FEC13DC">
      <w:pPr>
        <w:pStyle w:val="ListParagraph"/>
        <w:spacing w:after="0" w:line="240" w:lineRule="auto"/>
        <w:ind w:left="709"/>
        <w:rPr>
          <w:rFonts w:ascii="Arial" w:hAnsi="Arial" w:cs="Arial"/>
          <w:sz w:val="24"/>
          <w:szCs w:val="24"/>
        </w:rPr>
      </w:pPr>
      <w:r w:rsidRPr="5B967FDA">
        <w:rPr>
          <w:rFonts w:ascii="Arial" w:hAnsi="Arial" w:cs="Arial"/>
          <w:sz w:val="24"/>
          <w:szCs w:val="24"/>
        </w:rPr>
        <w:t xml:space="preserve">Additional information </w:t>
      </w:r>
      <w:r w:rsidR="1CEE91E8" w:rsidRPr="5B967FDA">
        <w:rPr>
          <w:rFonts w:ascii="Arial" w:hAnsi="Arial" w:cs="Arial"/>
          <w:sz w:val="24"/>
          <w:szCs w:val="24"/>
        </w:rPr>
        <w:t xml:space="preserve">on the </w:t>
      </w:r>
      <w:r w:rsidR="56E595DF" w:rsidRPr="5B967FDA">
        <w:rPr>
          <w:rFonts w:ascii="Arial" w:hAnsi="Arial" w:cs="Arial"/>
          <w:sz w:val="24"/>
          <w:szCs w:val="24"/>
        </w:rPr>
        <w:t>HTC Vive Focus 3 can be accessed on</w:t>
      </w:r>
      <w:r w:rsidR="00EF3023">
        <w:rPr>
          <w:rFonts w:ascii="Arial" w:hAnsi="Arial" w:cs="Arial"/>
          <w:sz w:val="24"/>
          <w:szCs w:val="24"/>
        </w:rPr>
        <w:t xml:space="preserve"> the </w:t>
      </w:r>
      <w:hyperlink r:id="rId14" w:history="1">
        <w:r w:rsidR="00EF3023" w:rsidRPr="002673D2">
          <w:rPr>
            <w:rStyle w:val="Hyperlink"/>
            <w:rFonts w:ascii="Arial" w:hAnsi="Arial" w:cs="Arial"/>
            <w:sz w:val="24"/>
            <w:szCs w:val="24"/>
          </w:rPr>
          <w:t>HTC Vive Focus 3 website</w:t>
        </w:r>
      </w:hyperlink>
      <w:r w:rsidR="00EF3023">
        <w:rPr>
          <w:rFonts w:ascii="Arial" w:hAnsi="Arial" w:cs="Arial"/>
          <w:sz w:val="24"/>
          <w:szCs w:val="24"/>
        </w:rPr>
        <w:t xml:space="preserve">. </w:t>
      </w:r>
      <w:r w:rsidRPr="5B967FDA">
        <w:rPr>
          <w:rFonts w:ascii="Arial" w:hAnsi="Arial" w:cs="Arial"/>
          <w:sz w:val="24"/>
          <w:szCs w:val="24"/>
        </w:rPr>
        <w:t xml:space="preserve"> </w:t>
      </w:r>
    </w:p>
    <w:p w14:paraId="539EB515" w14:textId="56FCC49E" w:rsidR="00D454E9" w:rsidRPr="003037EE" w:rsidRDefault="00D454E9" w:rsidP="00432C97">
      <w:pPr>
        <w:pStyle w:val="ListParagraph"/>
        <w:spacing w:after="0" w:line="240" w:lineRule="auto"/>
        <w:contextualSpacing w:val="0"/>
        <w:rPr>
          <w:rFonts w:ascii="Arial" w:eastAsia="Times New Roman" w:hAnsi="Arial" w:cs="Arial"/>
          <w:sz w:val="24"/>
          <w:szCs w:val="24"/>
        </w:rPr>
      </w:pPr>
    </w:p>
    <w:p w14:paraId="07130FE9" w14:textId="77777777" w:rsidR="00432C97" w:rsidRPr="003037EE" w:rsidRDefault="00432C97" w:rsidP="00432C97">
      <w:pPr>
        <w:spacing w:after="0" w:line="240" w:lineRule="auto"/>
        <w:rPr>
          <w:rFonts w:ascii="Arial" w:eastAsia="Times New Roman" w:hAnsi="Arial" w:cs="Arial"/>
          <w:sz w:val="24"/>
          <w:szCs w:val="24"/>
        </w:rPr>
      </w:pPr>
    </w:p>
    <w:p w14:paraId="60C90A41" w14:textId="22309476" w:rsidR="009D50ED" w:rsidRDefault="3F14FABD" w:rsidP="001C1CF4">
      <w:pPr>
        <w:pStyle w:val="ListParagraph"/>
        <w:numPr>
          <w:ilvl w:val="0"/>
          <w:numId w:val="2"/>
        </w:numPr>
        <w:spacing w:after="0" w:line="240" w:lineRule="auto"/>
        <w:contextualSpacing w:val="0"/>
        <w:rPr>
          <w:rFonts w:ascii="Arial" w:eastAsia="Times New Roman" w:hAnsi="Arial" w:cs="Arial"/>
          <w:b/>
          <w:bCs/>
          <w:sz w:val="24"/>
          <w:szCs w:val="24"/>
        </w:rPr>
      </w:pPr>
      <w:r w:rsidRPr="5B967FDA">
        <w:rPr>
          <w:rFonts w:ascii="Arial" w:eastAsia="Times New Roman" w:hAnsi="Arial" w:cs="Arial"/>
          <w:b/>
          <w:bCs/>
          <w:sz w:val="24"/>
          <w:szCs w:val="24"/>
        </w:rPr>
        <w:t>How can a</w:t>
      </w:r>
      <w:r w:rsidR="3C82207F" w:rsidRPr="5B967FDA">
        <w:rPr>
          <w:rFonts w:ascii="Arial" w:eastAsia="Times New Roman" w:hAnsi="Arial" w:cs="Arial"/>
          <w:b/>
          <w:bCs/>
          <w:sz w:val="24"/>
          <w:szCs w:val="24"/>
        </w:rPr>
        <w:t>n HTC Vive Focus 3</w:t>
      </w:r>
      <w:r w:rsidRPr="5B967FDA">
        <w:rPr>
          <w:rFonts w:ascii="Arial" w:eastAsia="Times New Roman" w:hAnsi="Arial" w:cs="Arial"/>
          <w:b/>
          <w:bCs/>
          <w:sz w:val="24"/>
          <w:szCs w:val="24"/>
        </w:rPr>
        <w:t xml:space="preserve"> be used in health and care education?</w:t>
      </w:r>
    </w:p>
    <w:p w14:paraId="71ABE3E8" w14:textId="77777777" w:rsidR="001705D7" w:rsidRDefault="001705D7" w:rsidP="000C0A04">
      <w:pPr>
        <w:ind w:left="720"/>
        <w:rPr>
          <w:rFonts w:ascii="Arial" w:eastAsia="Arial" w:hAnsi="Arial" w:cs="Arial"/>
          <w:sz w:val="24"/>
          <w:szCs w:val="24"/>
        </w:rPr>
      </w:pPr>
    </w:p>
    <w:p w14:paraId="63115A6A" w14:textId="66269841" w:rsidR="00D454E9" w:rsidRDefault="2FDA236F" w:rsidP="000C0A04">
      <w:pPr>
        <w:ind w:left="720"/>
        <w:rPr>
          <w:rFonts w:ascii="Arial" w:eastAsia="Arial" w:hAnsi="Arial" w:cs="Arial"/>
          <w:sz w:val="24"/>
          <w:szCs w:val="24"/>
        </w:rPr>
      </w:pPr>
      <w:r w:rsidRPr="003037EE">
        <w:rPr>
          <w:rFonts w:ascii="Arial" w:eastAsia="Arial" w:hAnsi="Arial" w:cs="Arial"/>
          <w:sz w:val="24"/>
          <w:szCs w:val="24"/>
        </w:rPr>
        <w:t xml:space="preserve">The </w:t>
      </w:r>
      <w:r w:rsidR="004B76AB">
        <w:rPr>
          <w:rFonts w:ascii="Arial" w:eastAsia="Arial" w:hAnsi="Arial" w:cs="Arial"/>
          <w:sz w:val="24"/>
          <w:szCs w:val="24"/>
        </w:rPr>
        <w:t>HTC Vive Focus 3 is a virtual reality</w:t>
      </w:r>
      <w:r w:rsidRPr="003037EE">
        <w:rPr>
          <w:rFonts w:ascii="Arial" w:eastAsia="Arial" w:hAnsi="Arial" w:cs="Arial"/>
          <w:sz w:val="24"/>
          <w:szCs w:val="24"/>
        </w:rPr>
        <w:t xml:space="preserve"> headset which, when coupled with software solutions, </w:t>
      </w:r>
      <w:r w:rsidR="004B76AB">
        <w:rPr>
          <w:rFonts w:ascii="Arial" w:eastAsia="Arial" w:hAnsi="Arial" w:cs="Arial"/>
          <w:sz w:val="24"/>
          <w:szCs w:val="24"/>
        </w:rPr>
        <w:t>creates a fully immersive environment</w:t>
      </w:r>
      <w:r w:rsidRPr="003037EE">
        <w:rPr>
          <w:rFonts w:ascii="Arial" w:eastAsia="Arial" w:hAnsi="Arial" w:cs="Arial"/>
          <w:sz w:val="24"/>
          <w:szCs w:val="24"/>
        </w:rPr>
        <w:t>.</w:t>
      </w:r>
    </w:p>
    <w:p w14:paraId="454989D6" w14:textId="60D475FF" w:rsidR="000C0A04" w:rsidRDefault="00185AE7" w:rsidP="000C0A04">
      <w:pPr>
        <w:ind w:left="720"/>
        <w:rPr>
          <w:rFonts w:ascii="Arial" w:eastAsia="Arial" w:hAnsi="Arial" w:cs="Arial"/>
          <w:sz w:val="24"/>
          <w:szCs w:val="24"/>
        </w:rPr>
      </w:pPr>
      <w:r w:rsidRPr="5B967FDA">
        <w:rPr>
          <w:rFonts w:ascii="Arial" w:eastAsia="Arial" w:hAnsi="Arial" w:cs="Arial"/>
          <w:sz w:val="24"/>
          <w:szCs w:val="24"/>
        </w:rPr>
        <w:t xml:space="preserve">Virtual reality devices are ideally suited to one-to-one and group teaching. They are able to display virtual reality content, such as virtual tours of physical locations which are hard to access (eg histopathology labs); </w:t>
      </w:r>
      <w:r w:rsidR="1F5ABB8C" w:rsidRPr="5B967FDA">
        <w:rPr>
          <w:rFonts w:ascii="Arial" w:eastAsia="Arial" w:hAnsi="Arial" w:cs="Arial"/>
          <w:sz w:val="24"/>
          <w:szCs w:val="24"/>
        </w:rPr>
        <w:t>demonstrating procedures in high definition (eg surgical techniques); teambuilding scenarios and much more.</w:t>
      </w:r>
    </w:p>
    <w:p w14:paraId="04C90F6F" w14:textId="4A1A76CB" w:rsidR="00A2110C" w:rsidRPr="003037EE" w:rsidRDefault="00A2110C" w:rsidP="000C0A04">
      <w:pPr>
        <w:ind w:left="720"/>
        <w:rPr>
          <w:rFonts w:ascii="Arial" w:eastAsia="Times New Roman" w:hAnsi="Arial" w:cs="Arial"/>
          <w:sz w:val="24"/>
          <w:szCs w:val="24"/>
        </w:rPr>
      </w:pPr>
      <w:r>
        <w:rPr>
          <w:rFonts w:ascii="Arial" w:eastAsia="Arial" w:hAnsi="Arial" w:cs="Arial"/>
          <w:sz w:val="24"/>
          <w:szCs w:val="24"/>
        </w:rPr>
        <w:t xml:space="preserve">The devices can also be useful in supporting wellbeing of staff by </w:t>
      </w:r>
      <w:r w:rsidR="0084368B">
        <w:rPr>
          <w:rFonts w:ascii="Arial" w:eastAsia="Arial" w:hAnsi="Arial" w:cs="Arial"/>
          <w:sz w:val="24"/>
          <w:szCs w:val="24"/>
        </w:rPr>
        <w:t>reproducing</w:t>
      </w:r>
      <w:r>
        <w:rPr>
          <w:rFonts w:ascii="Arial" w:eastAsia="Arial" w:hAnsi="Arial" w:cs="Arial"/>
          <w:sz w:val="24"/>
          <w:szCs w:val="24"/>
        </w:rPr>
        <w:t xml:space="preserve"> relaxing </w:t>
      </w:r>
      <w:r w:rsidR="0084368B">
        <w:rPr>
          <w:rFonts w:ascii="Arial" w:eastAsia="Arial" w:hAnsi="Arial" w:cs="Arial"/>
          <w:sz w:val="24"/>
          <w:szCs w:val="24"/>
        </w:rPr>
        <w:t xml:space="preserve">and therapeutic </w:t>
      </w:r>
      <w:r>
        <w:rPr>
          <w:rFonts w:ascii="Arial" w:eastAsia="Arial" w:hAnsi="Arial" w:cs="Arial"/>
          <w:sz w:val="24"/>
          <w:szCs w:val="24"/>
        </w:rPr>
        <w:t>environments</w:t>
      </w:r>
      <w:r w:rsidR="0084368B">
        <w:rPr>
          <w:rFonts w:ascii="Arial" w:eastAsia="Arial" w:hAnsi="Arial" w:cs="Arial"/>
          <w:sz w:val="24"/>
          <w:szCs w:val="24"/>
        </w:rPr>
        <w:t>.</w:t>
      </w:r>
    </w:p>
    <w:p w14:paraId="6C444DC8" w14:textId="1368DC35" w:rsidR="00E16EC6" w:rsidRPr="003037EE" w:rsidRDefault="00E16EC6" w:rsidP="00432C97">
      <w:pPr>
        <w:pStyle w:val="ListParagraph"/>
        <w:spacing w:after="0" w:line="240" w:lineRule="auto"/>
        <w:contextualSpacing w:val="0"/>
        <w:rPr>
          <w:rFonts w:ascii="Arial" w:eastAsia="Times New Roman" w:hAnsi="Arial" w:cs="Arial"/>
          <w:sz w:val="24"/>
          <w:szCs w:val="24"/>
        </w:rPr>
      </w:pPr>
    </w:p>
    <w:p w14:paraId="4C884753" w14:textId="77777777" w:rsidR="00432C97" w:rsidRPr="003037EE" w:rsidRDefault="00432C97" w:rsidP="00432C97">
      <w:pPr>
        <w:pStyle w:val="ListParagraph"/>
        <w:spacing w:after="0" w:line="240" w:lineRule="auto"/>
        <w:contextualSpacing w:val="0"/>
        <w:rPr>
          <w:rFonts w:ascii="Arial" w:eastAsia="Times New Roman" w:hAnsi="Arial" w:cs="Arial"/>
          <w:sz w:val="24"/>
          <w:szCs w:val="24"/>
        </w:rPr>
      </w:pPr>
    </w:p>
    <w:p w14:paraId="1285FF2E" w14:textId="77777777" w:rsidR="001705D7" w:rsidRDefault="248B7809" w:rsidP="24454974">
      <w:pPr>
        <w:pStyle w:val="ListParagraph"/>
        <w:numPr>
          <w:ilvl w:val="0"/>
          <w:numId w:val="2"/>
        </w:numPr>
        <w:spacing w:after="0" w:line="240" w:lineRule="auto"/>
        <w:rPr>
          <w:rFonts w:ascii="Arial" w:eastAsia="Times New Roman" w:hAnsi="Arial" w:cs="Arial"/>
          <w:sz w:val="24"/>
          <w:szCs w:val="24"/>
        </w:rPr>
      </w:pPr>
      <w:r w:rsidRPr="5B967FDA">
        <w:rPr>
          <w:rFonts w:ascii="Arial" w:eastAsia="Times New Roman" w:hAnsi="Arial" w:cs="Arial"/>
          <w:b/>
          <w:bCs/>
          <w:sz w:val="24"/>
          <w:szCs w:val="24"/>
        </w:rPr>
        <w:t xml:space="preserve">What is the </w:t>
      </w:r>
      <w:r w:rsidR="75F9E710" w:rsidRPr="5B967FDA">
        <w:rPr>
          <w:rFonts w:ascii="Arial" w:eastAsia="Times New Roman" w:hAnsi="Arial" w:cs="Arial"/>
          <w:b/>
          <w:bCs/>
          <w:sz w:val="24"/>
          <w:szCs w:val="24"/>
        </w:rPr>
        <w:t>Virtual Reality</w:t>
      </w:r>
      <w:r w:rsidRPr="5B967FDA">
        <w:rPr>
          <w:rFonts w:ascii="Arial" w:eastAsia="Times New Roman" w:hAnsi="Arial" w:cs="Arial"/>
          <w:b/>
          <w:bCs/>
          <w:sz w:val="24"/>
          <w:szCs w:val="24"/>
        </w:rPr>
        <w:t xml:space="preserve"> (HTC Vive Focus 3) </w:t>
      </w:r>
      <w:r w:rsidR="25E861B6" w:rsidRPr="5B967FDA">
        <w:rPr>
          <w:rFonts w:ascii="Arial" w:eastAsia="Times New Roman" w:hAnsi="Arial" w:cs="Arial"/>
          <w:b/>
          <w:bCs/>
          <w:sz w:val="24"/>
          <w:szCs w:val="24"/>
        </w:rPr>
        <w:t>pilot</w:t>
      </w:r>
      <w:r w:rsidRPr="5B967FDA">
        <w:rPr>
          <w:rFonts w:ascii="Arial" w:eastAsia="Times New Roman" w:hAnsi="Arial" w:cs="Arial"/>
          <w:b/>
          <w:bCs/>
          <w:sz w:val="24"/>
          <w:szCs w:val="24"/>
        </w:rPr>
        <w:t>?</w:t>
      </w:r>
      <w:r w:rsidR="0926B525" w:rsidRPr="5B967FDA">
        <w:rPr>
          <w:rFonts w:ascii="Arial" w:eastAsia="Times New Roman" w:hAnsi="Arial" w:cs="Arial"/>
          <w:sz w:val="24"/>
          <w:szCs w:val="24"/>
        </w:rPr>
        <w:t xml:space="preserve"> </w:t>
      </w:r>
      <w:r w:rsidR="6E211DE1">
        <w:br/>
      </w:r>
    </w:p>
    <w:p w14:paraId="55ABB7AB" w14:textId="6957529C" w:rsidR="657209B2" w:rsidRPr="0071772D" w:rsidRDefault="4C1FB67A" w:rsidP="0071772D">
      <w:pPr>
        <w:spacing w:after="0" w:line="240" w:lineRule="auto"/>
        <w:ind w:left="720"/>
        <w:rPr>
          <w:rFonts w:ascii="Arial" w:eastAsia="Times New Roman" w:hAnsi="Arial" w:cs="Arial"/>
          <w:sz w:val="24"/>
          <w:szCs w:val="24"/>
        </w:rPr>
      </w:pPr>
      <w:r w:rsidRPr="0071772D">
        <w:rPr>
          <w:rFonts w:ascii="Arial" w:eastAsia="Times New Roman" w:hAnsi="Arial" w:cs="Arial"/>
          <w:sz w:val="24"/>
          <w:szCs w:val="24"/>
        </w:rPr>
        <w:t>T</w:t>
      </w:r>
      <w:r w:rsidR="69465B1F" w:rsidRPr="0071772D">
        <w:rPr>
          <w:rFonts w:ascii="Arial" w:eastAsia="Times New Roman" w:hAnsi="Arial" w:cs="Arial"/>
          <w:sz w:val="24"/>
          <w:szCs w:val="24"/>
        </w:rPr>
        <w:t>his</w:t>
      </w:r>
      <w:r w:rsidRPr="0071772D">
        <w:rPr>
          <w:rFonts w:ascii="Arial" w:eastAsia="Times New Roman" w:hAnsi="Arial" w:cs="Arial"/>
          <w:sz w:val="24"/>
          <w:szCs w:val="24"/>
        </w:rPr>
        <w:t xml:space="preserve"> p</w:t>
      </w:r>
      <w:r w:rsidR="69465B1F" w:rsidRPr="0071772D">
        <w:rPr>
          <w:rFonts w:ascii="Arial" w:eastAsia="Times New Roman" w:hAnsi="Arial" w:cs="Arial"/>
          <w:sz w:val="24"/>
          <w:szCs w:val="24"/>
        </w:rPr>
        <w:t>ilot is a six</w:t>
      </w:r>
      <w:r w:rsidRPr="0071772D">
        <w:rPr>
          <w:rFonts w:ascii="Arial" w:eastAsia="Times New Roman" w:hAnsi="Arial" w:cs="Arial"/>
          <w:sz w:val="24"/>
          <w:szCs w:val="24"/>
        </w:rPr>
        <w:t>-</w:t>
      </w:r>
      <w:r w:rsidR="69465B1F" w:rsidRPr="0071772D">
        <w:rPr>
          <w:rFonts w:ascii="Arial" w:eastAsia="Times New Roman" w:hAnsi="Arial" w:cs="Arial"/>
          <w:sz w:val="24"/>
          <w:szCs w:val="24"/>
        </w:rPr>
        <w:t>week test period</w:t>
      </w:r>
      <w:r w:rsidR="10F4F755" w:rsidRPr="0071772D">
        <w:rPr>
          <w:rFonts w:ascii="Arial" w:eastAsia="Times New Roman" w:hAnsi="Arial" w:cs="Arial"/>
          <w:sz w:val="24"/>
          <w:szCs w:val="24"/>
        </w:rPr>
        <w:t xml:space="preserve"> being offered to each of the HEE regions</w:t>
      </w:r>
      <w:r w:rsidR="34F5D4B3" w:rsidRPr="0071772D">
        <w:rPr>
          <w:rFonts w:ascii="Arial" w:eastAsia="Times New Roman" w:hAnsi="Arial" w:cs="Arial"/>
          <w:sz w:val="24"/>
          <w:szCs w:val="24"/>
        </w:rPr>
        <w:t xml:space="preserve"> to introduce pilot sites to the concept and potential uses of virtual reality</w:t>
      </w:r>
      <w:r w:rsidR="006F700B">
        <w:rPr>
          <w:rFonts w:ascii="Arial" w:eastAsia="Times New Roman" w:hAnsi="Arial" w:cs="Arial"/>
          <w:sz w:val="24"/>
          <w:szCs w:val="24"/>
        </w:rPr>
        <w:t xml:space="preserve"> </w:t>
      </w:r>
      <w:r w:rsidR="00F6589B">
        <w:rPr>
          <w:rFonts w:ascii="Arial" w:eastAsia="Times New Roman" w:hAnsi="Arial" w:cs="Arial"/>
          <w:sz w:val="24"/>
          <w:szCs w:val="24"/>
        </w:rPr>
        <w:t>to support</w:t>
      </w:r>
      <w:r w:rsidR="006F700B">
        <w:rPr>
          <w:rFonts w:ascii="Arial" w:eastAsia="Times New Roman" w:hAnsi="Arial" w:cs="Arial"/>
          <w:sz w:val="24"/>
          <w:szCs w:val="24"/>
        </w:rPr>
        <w:t xml:space="preserve"> </w:t>
      </w:r>
      <w:r w:rsidR="00416B04">
        <w:rPr>
          <w:rFonts w:ascii="Arial" w:eastAsia="Times New Roman" w:hAnsi="Arial" w:cs="Arial"/>
          <w:sz w:val="24"/>
          <w:szCs w:val="24"/>
        </w:rPr>
        <w:t xml:space="preserve">education and training in </w:t>
      </w:r>
      <w:r w:rsidR="006F700B">
        <w:rPr>
          <w:rFonts w:ascii="Arial" w:eastAsia="Times New Roman" w:hAnsi="Arial" w:cs="Arial"/>
          <w:sz w:val="24"/>
          <w:szCs w:val="24"/>
        </w:rPr>
        <w:t>health and care</w:t>
      </w:r>
      <w:r w:rsidR="34F5D4B3" w:rsidRPr="0071772D">
        <w:rPr>
          <w:rFonts w:ascii="Arial" w:eastAsia="Times New Roman" w:hAnsi="Arial" w:cs="Arial"/>
          <w:sz w:val="24"/>
          <w:szCs w:val="24"/>
        </w:rPr>
        <w:t>.</w:t>
      </w:r>
    </w:p>
    <w:p w14:paraId="1E09E588" w14:textId="77777777" w:rsidR="00D454E9" w:rsidRPr="003037EE" w:rsidRDefault="00D454E9" w:rsidP="00D454E9">
      <w:pPr>
        <w:pStyle w:val="ListParagraph"/>
        <w:spacing w:after="0" w:line="240" w:lineRule="auto"/>
        <w:contextualSpacing w:val="0"/>
        <w:rPr>
          <w:rFonts w:ascii="Arial" w:eastAsia="Times New Roman" w:hAnsi="Arial" w:cs="Arial"/>
          <w:b/>
          <w:sz w:val="24"/>
          <w:szCs w:val="24"/>
        </w:rPr>
      </w:pPr>
    </w:p>
    <w:p w14:paraId="79431AEB" w14:textId="56091B5D" w:rsidR="00E16EC6" w:rsidRPr="003037EE" w:rsidRDefault="4B2327F3" w:rsidP="5B967FDA">
      <w:pPr>
        <w:pStyle w:val="ListParagraph"/>
        <w:spacing w:after="0" w:line="240" w:lineRule="auto"/>
        <w:rPr>
          <w:rFonts w:ascii="Arial" w:eastAsia="Times New Roman" w:hAnsi="Arial" w:cs="Arial"/>
          <w:sz w:val="24"/>
          <w:szCs w:val="24"/>
        </w:rPr>
      </w:pPr>
      <w:r w:rsidRPr="5B967FDA">
        <w:rPr>
          <w:rFonts w:ascii="Arial" w:eastAsia="Times New Roman" w:hAnsi="Arial" w:cs="Arial"/>
          <w:sz w:val="24"/>
          <w:szCs w:val="24"/>
        </w:rPr>
        <w:t xml:space="preserve">Each </w:t>
      </w:r>
      <w:r w:rsidR="433C3380" w:rsidRPr="5B967FDA">
        <w:rPr>
          <w:rFonts w:ascii="Arial" w:eastAsia="Times New Roman" w:hAnsi="Arial" w:cs="Arial"/>
          <w:sz w:val="24"/>
          <w:szCs w:val="24"/>
        </w:rPr>
        <w:t>site that is accepted to take part</w:t>
      </w:r>
      <w:r w:rsidR="50C1BF94" w:rsidRPr="5B967FDA">
        <w:rPr>
          <w:rFonts w:ascii="Arial" w:eastAsia="Times New Roman" w:hAnsi="Arial" w:cs="Arial"/>
          <w:sz w:val="24"/>
          <w:szCs w:val="24"/>
        </w:rPr>
        <w:t xml:space="preserve"> will receive </w:t>
      </w:r>
      <w:r w:rsidR="5AD7F5F6" w:rsidRPr="5B967FDA">
        <w:rPr>
          <w:rFonts w:ascii="Arial" w:eastAsia="Times New Roman" w:hAnsi="Arial" w:cs="Arial"/>
          <w:sz w:val="24"/>
          <w:szCs w:val="24"/>
        </w:rPr>
        <w:t xml:space="preserve">5 </w:t>
      </w:r>
      <w:r w:rsidR="50C1BF94" w:rsidRPr="5B967FDA">
        <w:rPr>
          <w:rFonts w:ascii="Arial" w:eastAsia="Times New Roman" w:hAnsi="Arial" w:cs="Arial"/>
          <w:sz w:val="24"/>
          <w:szCs w:val="24"/>
        </w:rPr>
        <w:t>headsets</w:t>
      </w:r>
      <w:r w:rsidR="483F9130" w:rsidRPr="5B967FDA">
        <w:rPr>
          <w:rFonts w:ascii="Arial" w:eastAsia="Times New Roman" w:hAnsi="Arial" w:cs="Arial"/>
          <w:sz w:val="24"/>
          <w:szCs w:val="24"/>
        </w:rPr>
        <w:t xml:space="preserve"> and some supporting resources to help explore their potential usefulness in an educational context. Some specific s</w:t>
      </w:r>
      <w:r w:rsidR="1747E225" w:rsidRPr="5B967FDA">
        <w:rPr>
          <w:rFonts w:ascii="Arial" w:eastAsia="Times New Roman" w:hAnsi="Arial" w:cs="Arial"/>
          <w:sz w:val="24"/>
          <w:szCs w:val="24"/>
        </w:rPr>
        <w:t>oftware will be pre-loaded to enable a number of functions to be offered including the following:</w:t>
      </w:r>
    </w:p>
    <w:p w14:paraId="4A24FDB6" w14:textId="7D5E31F3" w:rsidR="5B967FDA" w:rsidRDefault="5B967FDA" w:rsidP="5B967FDA">
      <w:pPr>
        <w:pStyle w:val="ListParagraph"/>
        <w:spacing w:after="0" w:line="240" w:lineRule="auto"/>
        <w:rPr>
          <w:rFonts w:ascii="Arial" w:eastAsia="Times New Roman" w:hAnsi="Arial" w:cs="Arial"/>
          <w:sz w:val="24"/>
          <w:szCs w:val="24"/>
        </w:rPr>
      </w:pPr>
    </w:p>
    <w:p w14:paraId="2C84C8CA" w14:textId="33865618" w:rsidR="0050450D" w:rsidRDefault="00000000" w:rsidP="5B967FDA">
      <w:pPr>
        <w:spacing w:after="0" w:line="240" w:lineRule="auto"/>
        <w:ind w:left="720"/>
        <w:rPr>
          <w:rFonts w:ascii="Arial" w:eastAsia="Times New Roman" w:hAnsi="Arial" w:cs="Arial"/>
          <w:sz w:val="24"/>
          <w:szCs w:val="24"/>
        </w:rPr>
      </w:pPr>
      <w:hyperlink r:id="rId15">
        <w:r w:rsidR="04838FCF" w:rsidRPr="5B967FDA">
          <w:rPr>
            <w:rStyle w:val="Hyperlink"/>
            <w:rFonts w:ascii="Arial" w:eastAsia="Times New Roman" w:hAnsi="Arial" w:cs="Arial"/>
            <w:color w:val="0070C0"/>
            <w:sz w:val="24"/>
            <w:szCs w:val="24"/>
          </w:rPr>
          <w:t>JoinXR</w:t>
        </w:r>
      </w:hyperlink>
      <w:r w:rsidR="04838FCF" w:rsidRPr="5B967FDA">
        <w:rPr>
          <w:rFonts w:ascii="Arial" w:eastAsia="Times New Roman" w:hAnsi="Arial" w:cs="Arial"/>
          <w:color w:val="0070C0"/>
          <w:sz w:val="24"/>
          <w:szCs w:val="24"/>
        </w:rPr>
        <w:t xml:space="preserve"> </w:t>
      </w:r>
      <w:r w:rsidR="04838FCF" w:rsidRPr="5B967FDA">
        <w:rPr>
          <w:rFonts w:ascii="Arial" w:eastAsia="Times New Roman" w:hAnsi="Arial" w:cs="Arial"/>
          <w:sz w:val="24"/>
          <w:szCs w:val="24"/>
        </w:rPr>
        <w:t xml:space="preserve">– a meeting environment </w:t>
      </w:r>
      <w:r w:rsidR="7AD1EDD8" w:rsidRPr="5B967FDA">
        <w:rPr>
          <w:rFonts w:ascii="Arial" w:eastAsia="Times New Roman" w:hAnsi="Arial" w:cs="Arial"/>
          <w:sz w:val="24"/>
          <w:szCs w:val="24"/>
        </w:rPr>
        <w:t>for professional use and for bringing in 3D models to the collaborative space.</w:t>
      </w:r>
    </w:p>
    <w:p w14:paraId="16E0FFC2" w14:textId="77777777" w:rsidR="004B76AB" w:rsidRPr="004B76AB" w:rsidRDefault="004B76AB" w:rsidP="004B76AB">
      <w:pPr>
        <w:spacing w:after="0" w:line="240" w:lineRule="auto"/>
        <w:rPr>
          <w:rFonts w:ascii="Arial" w:eastAsia="Times New Roman" w:hAnsi="Arial" w:cs="Arial"/>
          <w:sz w:val="24"/>
          <w:szCs w:val="24"/>
        </w:rPr>
      </w:pPr>
    </w:p>
    <w:p w14:paraId="32EC0AB8" w14:textId="29142DAD" w:rsidR="0031380A" w:rsidRDefault="00000000" w:rsidP="5B967FDA">
      <w:pPr>
        <w:spacing w:after="0" w:line="240" w:lineRule="auto"/>
        <w:ind w:left="720"/>
        <w:rPr>
          <w:rFonts w:eastAsiaTheme="minorEastAsia"/>
          <w:sz w:val="24"/>
          <w:szCs w:val="24"/>
        </w:rPr>
      </w:pPr>
      <w:hyperlink r:id="rId16">
        <w:r w:rsidR="04838FCF" w:rsidRPr="5B967FDA">
          <w:rPr>
            <w:rStyle w:val="Hyperlink"/>
            <w:rFonts w:ascii="Arial" w:eastAsia="Times New Roman" w:hAnsi="Arial" w:cs="Arial"/>
            <w:color w:val="0070C0"/>
            <w:sz w:val="24"/>
            <w:szCs w:val="24"/>
          </w:rPr>
          <w:t>Medical Realities</w:t>
        </w:r>
      </w:hyperlink>
      <w:r w:rsidR="04838FCF" w:rsidRPr="5B967FDA">
        <w:rPr>
          <w:rFonts w:ascii="Arial" w:eastAsia="Times New Roman" w:hAnsi="Arial" w:cs="Arial"/>
          <w:sz w:val="24"/>
          <w:szCs w:val="24"/>
        </w:rPr>
        <w:t xml:space="preserve"> </w:t>
      </w:r>
      <w:r w:rsidR="7AD1EDD8" w:rsidRPr="5B967FDA">
        <w:rPr>
          <w:rFonts w:ascii="Arial" w:eastAsia="Times New Roman" w:hAnsi="Arial" w:cs="Arial"/>
          <w:sz w:val="24"/>
          <w:szCs w:val="24"/>
        </w:rPr>
        <w:t>–</w:t>
      </w:r>
      <w:r w:rsidR="04838FCF" w:rsidRPr="5B967FDA">
        <w:rPr>
          <w:rFonts w:ascii="Arial" w:eastAsia="Times New Roman" w:hAnsi="Arial" w:cs="Arial"/>
          <w:sz w:val="24"/>
          <w:szCs w:val="24"/>
        </w:rPr>
        <w:t xml:space="preserve"> </w:t>
      </w:r>
      <w:r w:rsidR="7AD1EDD8" w:rsidRPr="5B967FDA">
        <w:rPr>
          <w:rFonts w:ascii="Arial" w:eastAsia="Times New Roman" w:hAnsi="Arial" w:cs="Arial"/>
          <w:sz w:val="24"/>
          <w:szCs w:val="24"/>
        </w:rPr>
        <w:t>a</w:t>
      </w:r>
      <w:r w:rsidR="1440650C" w:rsidRPr="5B967FDA">
        <w:rPr>
          <w:rFonts w:ascii="Arial" w:eastAsia="Times New Roman" w:hAnsi="Arial" w:cs="Arial"/>
          <w:sz w:val="24"/>
          <w:szCs w:val="24"/>
        </w:rPr>
        <w:t xml:space="preserve"> library </w:t>
      </w:r>
      <w:r w:rsidR="7AD1EDD8" w:rsidRPr="5B967FDA">
        <w:rPr>
          <w:rFonts w:ascii="Arial" w:eastAsia="Times New Roman" w:hAnsi="Arial" w:cs="Arial"/>
          <w:sz w:val="24"/>
          <w:szCs w:val="24"/>
        </w:rPr>
        <w:t xml:space="preserve">of immersive video content </w:t>
      </w:r>
      <w:r w:rsidR="359470D6" w:rsidRPr="5B967FDA">
        <w:rPr>
          <w:rFonts w:ascii="Arial" w:eastAsia="Times New Roman" w:hAnsi="Arial" w:cs="Arial"/>
          <w:sz w:val="24"/>
          <w:szCs w:val="24"/>
        </w:rPr>
        <w:t xml:space="preserve">including 360 videos of surgery and virtual </w:t>
      </w:r>
      <w:r w:rsidR="0A0FC94D" w:rsidRPr="5B967FDA">
        <w:rPr>
          <w:rFonts w:ascii="Arial" w:eastAsia="Times New Roman" w:hAnsi="Arial" w:cs="Arial"/>
          <w:sz w:val="24"/>
          <w:szCs w:val="24"/>
        </w:rPr>
        <w:t>Objective Structured Clinical Examinations (</w:t>
      </w:r>
      <w:r w:rsidR="359470D6" w:rsidRPr="5B967FDA">
        <w:rPr>
          <w:rFonts w:ascii="Arial" w:eastAsia="Times New Roman" w:hAnsi="Arial" w:cs="Arial"/>
          <w:sz w:val="24"/>
          <w:szCs w:val="24"/>
        </w:rPr>
        <w:t>OSCEs).</w:t>
      </w:r>
    </w:p>
    <w:p w14:paraId="5061CDCD" w14:textId="77777777" w:rsidR="004B76AB" w:rsidRDefault="004B76AB" w:rsidP="004B76AB">
      <w:pPr>
        <w:pStyle w:val="ListParagraph"/>
        <w:spacing w:after="0" w:line="240" w:lineRule="auto"/>
        <w:ind w:left="2160"/>
        <w:contextualSpacing w:val="0"/>
        <w:rPr>
          <w:rFonts w:ascii="Arial" w:eastAsia="Times New Roman" w:hAnsi="Arial" w:cs="Arial"/>
          <w:sz w:val="24"/>
          <w:szCs w:val="24"/>
        </w:rPr>
      </w:pPr>
    </w:p>
    <w:p w14:paraId="3E6B01F8" w14:textId="77777777" w:rsidR="004B76AB" w:rsidRDefault="004B76AB" w:rsidP="004B76AB">
      <w:pPr>
        <w:pStyle w:val="ListParagraph"/>
        <w:spacing w:after="0" w:line="240" w:lineRule="auto"/>
        <w:ind w:left="2160"/>
        <w:contextualSpacing w:val="0"/>
        <w:rPr>
          <w:rFonts w:ascii="Arial" w:eastAsia="Times New Roman" w:hAnsi="Arial" w:cs="Arial"/>
          <w:sz w:val="24"/>
          <w:szCs w:val="24"/>
        </w:rPr>
      </w:pPr>
      <w:r>
        <w:rPr>
          <w:noProof/>
        </w:rPr>
        <w:drawing>
          <wp:inline distT="0" distB="0" distL="0" distR="0" wp14:anchorId="28D10C2F" wp14:editId="76CD2BA1">
            <wp:extent cx="4420235" cy="1836420"/>
            <wp:effectExtent l="0" t="0" r="0" b="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15994" t="44475" r="6680" b="23403"/>
                    <a:stretch/>
                  </pic:blipFill>
                  <pic:spPr bwMode="auto">
                    <a:xfrm>
                      <a:off x="0" y="0"/>
                      <a:ext cx="4420235" cy="1836420"/>
                    </a:xfrm>
                    <a:prstGeom prst="rect">
                      <a:avLst/>
                    </a:prstGeom>
                    <a:noFill/>
                    <a:ln>
                      <a:noFill/>
                    </a:ln>
                    <a:extLst>
                      <a:ext uri="{53640926-AAD7-44D8-BBD7-CCE9431645EC}">
                        <a14:shadowObscured xmlns:a14="http://schemas.microsoft.com/office/drawing/2010/main"/>
                      </a:ext>
                    </a:extLst>
                  </pic:spPr>
                </pic:pic>
              </a:graphicData>
            </a:graphic>
          </wp:inline>
        </w:drawing>
      </w:r>
    </w:p>
    <w:p w14:paraId="2A5A9951" w14:textId="77777777" w:rsidR="004B76AB" w:rsidRDefault="004B76AB" w:rsidP="004B76AB">
      <w:pPr>
        <w:pStyle w:val="ListParagraph"/>
        <w:spacing w:after="0" w:line="240" w:lineRule="auto"/>
        <w:ind w:left="2160"/>
        <w:contextualSpacing w:val="0"/>
        <w:rPr>
          <w:rFonts w:ascii="Arial" w:eastAsia="Times New Roman" w:hAnsi="Arial" w:cs="Arial"/>
          <w:sz w:val="24"/>
          <w:szCs w:val="24"/>
        </w:rPr>
      </w:pPr>
    </w:p>
    <w:p w14:paraId="2E02A7AD" w14:textId="48DD944C" w:rsidR="00060BD1" w:rsidRPr="003037EE" w:rsidRDefault="7AD1EDD8" w:rsidP="5B967FDA">
      <w:pPr>
        <w:spacing w:after="0" w:line="240" w:lineRule="auto"/>
        <w:ind w:left="720"/>
        <w:rPr>
          <w:rFonts w:ascii="Arial" w:eastAsia="Times New Roman" w:hAnsi="Arial" w:cs="Arial"/>
          <w:sz w:val="24"/>
          <w:szCs w:val="24"/>
        </w:rPr>
      </w:pPr>
      <w:r w:rsidRPr="5B967FDA">
        <w:rPr>
          <w:rFonts w:ascii="Arial" w:eastAsia="Times New Roman" w:hAnsi="Arial" w:cs="Arial"/>
          <w:color w:val="0070C0"/>
          <w:sz w:val="28"/>
          <w:szCs w:val="28"/>
        </w:rPr>
        <w:t xml:space="preserve"> </w:t>
      </w:r>
      <w:hyperlink r:id="rId18" w:history="1">
        <w:r w:rsidRPr="00444EF9">
          <w:rPr>
            <w:rStyle w:val="Hyperlink"/>
            <w:rFonts w:ascii="Arial" w:eastAsia="Times New Roman" w:hAnsi="Arial" w:cs="Arial"/>
            <w:sz w:val="24"/>
            <w:szCs w:val="24"/>
          </w:rPr>
          <w:t>Vive Sync</w:t>
        </w:r>
      </w:hyperlink>
      <w:r w:rsidRPr="5B967FDA">
        <w:rPr>
          <w:rFonts w:ascii="Arial" w:eastAsia="Times New Roman" w:hAnsi="Arial" w:cs="Arial"/>
          <w:color w:val="0070C0"/>
          <w:sz w:val="24"/>
          <w:szCs w:val="24"/>
          <w:u w:val="single"/>
        </w:rPr>
        <w:t xml:space="preserve"> </w:t>
      </w:r>
      <w:r w:rsidRPr="5B967FDA">
        <w:rPr>
          <w:rFonts w:ascii="Arial" w:eastAsia="Times New Roman" w:hAnsi="Arial" w:cs="Arial"/>
          <w:color w:val="000000" w:themeColor="text1"/>
          <w:sz w:val="24"/>
          <w:szCs w:val="24"/>
        </w:rPr>
        <w:t>–</w:t>
      </w:r>
      <w:r w:rsidRPr="5B967FDA">
        <w:rPr>
          <w:rFonts w:ascii="Arial" w:eastAsia="Times New Roman" w:hAnsi="Arial" w:cs="Arial"/>
          <w:sz w:val="24"/>
          <w:szCs w:val="24"/>
        </w:rPr>
        <w:t xml:space="preserve"> </w:t>
      </w:r>
      <w:r w:rsidR="10E9B0CF" w:rsidRPr="5B967FDA">
        <w:rPr>
          <w:rFonts w:ascii="Arial" w:eastAsia="Times New Roman" w:hAnsi="Arial" w:cs="Arial"/>
          <w:sz w:val="24"/>
          <w:szCs w:val="24"/>
        </w:rPr>
        <w:t>all-in-one meeting and collaboration solution for VR</w:t>
      </w:r>
    </w:p>
    <w:p w14:paraId="4025FA02" w14:textId="6AD7098D" w:rsidR="005E0F63" w:rsidRPr="0031380A" w:rsidRDefault="005E0F63" w:rsidP="0031380A">
      <w:pPr>
        <w:spacing w:after="0" w:line="240" w:lineRule="auto"/>
        <w:ind w:left="1800"/>
        <w:rPr>
          <w:rFonts w:ascii="Arial" w:eastAsia="Times New Roman" w:hAnsi="Arial" w:cs="Arial"/>
          <w:sz w:val="24"/>
          <w:szCs w:val="24"/>
        </w:rPr>
      </w:pPr>
    </w:p>
    <w:p w14:paraId="1DD165FF" w14:textId="494DE1F3" w:rsidR="3097D2EF" w:rsidRPr="003037EE" w:rsidRDefault="3097D2EF" w:rsidP="3097D2EF">
      <w:pPr>
        <w:spacing w:after="0" w:line="240" w:lineRule="auto"/>
        <w:ind w:left="1440"/>
        <w:rPr>
          <w:rFonts w:ascii="Arial" w:eastAsia="Times New Roman" w:hAnsi="Arial" w:cs="Arial"/>
          <w:sz w:val="24"/>
          <w:szCs w:val="24"/>
        </w:rPr>
      </w:pPr>
    </w:p>
    <w:p w14:paraId="194B4511" w14:textId="3FB49267" w:rsidR="00F15564" w:rsidRDefault="22B70910" w:rsidP="5B967FDA">
      <w:pPr>
        <w:pStyle w:val="ListParagraph"/>
        <w:numPr>
          <w:ilvl w:val="0"/>
          <w:numId w:val="2"/>
        </w:numPr>
        <w:spacing w:after="0" w:line="240" w:lineRule="auto"/>
        <w:rPr>
          <w:rFonts w:ascii="Arial" w:eastAsia="Times New Roman" w:hAnsi="Arial" w:cs="Arial"/>
          <w:sz w:val="24"/>
          <w:szCs w:val="24"/>
        </w:rPr>
      </w:pPr>
      <w:r w:rsidRPr="5B967FDA">
        <w:rPr>
          <w:rFonts w:ascii="Arial" w:eastAsia="Times New Roman" w:hAnsi="Arial" w:cs="Arial"/>
          <w:b/>
          <w:bCs/>
          <w:sz w:val="24"/>
          <w:szCs w:val="24"/>
        </w:rPr>
        <w:t xml:space="preserve">What is the purpose of the </w:t>
      </w:r>
      <w:r w:rsidR="3F14FABD" w:rsidRPr="5B967FDA">
        <w:rPr>
          <w:rFonts w:ascii="Arial" w:eastAsia="Times New Roman" w:hAnsi="Arial" w:cs="Arial"/>
          <w:b/>
          <w:bCs/>
          <w:sz w:val="24"/>
          <w:szCs w:val="24"/>
        </w:rPr>
        <w:t>pilot</w:t>
      </w:r>
      <w:r w:rsidRPr="5B967FDA">
        <w:rPr>
          <w:rFonts w:ascii="Arial" w:eastAsia="Times New Roman" w:hAnsi="Arial" w:cs="Arial"/>
          <w:b/>
          <w:bCs/>
          <w:sz w:val="24"/>
          <w:szCs w:val="24"/>
        </w:rPr>
        <w:t>?</w:t>
      </w:r>
      <w:r w:rsidR="24454974">
        <w:br/>
      </w:r>
    </w:p>
    <w:p w14:paraId="7A7B194E" w14:textId="2FD3F6FB" w:rsidR="24454974" w:rsidRPr="00F15564" w:rsidRDefault="50C1BF94" w:rsidP="00F15564">
      <w:pPr>
        <w:spacing w:after="0" w:line="240" w:lineRule="auto"/>
        <w:ind w:left="720"/>
        <w:rPr>
          <w:rFonts w:ascii="Arial" w:eastAsia="Times New Roman" w:hAnsi="Arial" w:cs="Arial"/>
          <w:sz w:val="24"/>
          <w:szCs w:val="24"/>
        </w:rPr>
      </w:pPr>
      <w:r w:rsidRPr="00F15564">
        <w:rPr>
          <w:rFonts w:ascii="Arial" w:eastAsia="Times New Roman" w:hAnsi="Arial" w:cs="Arial"/>
          <w:sz w:val="24"/>
          <w:szCs w:val="24"/>
        </w:rPr>
        <w:t xml:space="preserve">The </w:t>
      </w:r>
      <w:r w:rsidR="00AE6888">
        <w:rPr>
          <w:rFonts w:ascii="Arial" w:eastAsia="Times New Roman" w:hAnsi="Arial" w:cs="Arial"/>
          <w:sz w:val="24"/>
          <w:szCs w:val="24"/>
        </w:rPr>
        <w:t>exercise</w:t>
      </w:r>
      <w:r w:rsidRPr="00F15564">
        <w:rPr>
          <w:rFonts w:ascii="Arial" w:eastAsia="Times New Roman" w:hAnsi="Arial" w:cs="Arial"/>
          <w:sz w:val="24"/>
          <w:szCs w:val="24"/>
        </w:rPr>
        <w:t xml:space="preserve"> is </w:t>
      </w:r>
      <w:r w:rsidR="34998AD3" w:rsidRPr="00F15564">
        <w:rPr>
          <w:rFonts w:ascii="Arial" w:eastAsia="Times New Roman" w:hAnsi="Arial" w:cs="Arial"/>
          <w:sz w:val="24"/>
          <w:szCs w:val="24"/>
        </w:rPr>
        <w:t xml:space="preserve">intended to check that the systems and processes (including logistics) for identifying end users and deploying equipment to them </w:t>
      </w:r>
      <w:r w:rsidR="65451ED1" w:rsidRPr="00F15564">
        <w:rPr>
          <w:rFonts w:ascii="Arial" w:eastAsia="Times New Roman" w:hAnsi="Arial" w:cs="Arial"/>
          <w:sz w:val="24"/>
          <w:szCs w:val="24"/>
        </w:rPr>
        <w:t xml:space="preserve">is fit for purpose. </w:t>
      </w:r>
      <w:r w:rsidR="25E95256" w:rsidRPr="00F15564">
        <w:rPr>
          <w:rFonts w:ascii="Arial" w:eastAsia="Times New Roman" w:hAnsi="Arial" w:cs="Arial"/>
          <w:sz w:val="24"/>
          <w:szCs w:val="24"/>
        </w:rPr>
        <w:t xml:space="preserve">It will also allow us to test and improve the guidance and other support services that local users can access to enable </w:t>
      </w:r>
      <w:r w:rsidR="00CF7ABC" w:rsidRPr="00F15564">
        <w:rPr>
          <w:rFonts w:ascii="Arial" w:eastAsia="Times New Roman" w:hAnsi="Arial" w:cs="Arial"/>
          <w:sz w:val="24"/>
          <w:szCs w:val="24"/>
        </w:rPr>
        <w:t>use</w:t>
      </w:r>
      <w:r w:rsidR="00CF7ABC">
        <w:rPr>
          <w:rFonts w:ascii="Arial" w:eastAsia="Times New Roman" w:hAnsi="Arial" w:cs="Arial"/>
          <w:sz w:val="24"/>
          <w:szCs w:val="24"/>
        </w:rPr>
        <w:t xml:space="preserve"> of</w:t>
      </w:r>
      <w:r w:rsidR="00CF7ABC" w:rsidRPr="00F15564">
        <w:rPr>
          <w:rFonts w:ascii="Arial" w:eastAsia="Times New Roman" w:hAnsi="Arial" w:cs="Arial"/>
          <w:sz w:val="24"/>
          <w:szCs w:val="24"/>
        </w:rPr>
        <w:t xml:space="preserve"> the </w:t>
      </w:r>
      <w:r w:rsidR="25E95256" w:rsidRPr="00F15564">
        <w:rPr>
          <w:rFonts w:ascii="Arial" w:eastAsia="Times New Roman" w:hAnsi="Arial" w:cs="Arial"/>
          <w:sz w:val="24"/>
          <w:szCs w:val="24"/>
        </w:rPr>
        <w:t xml:space="preserve">technology to be explored in a local context. </w:t>
      </w:r>
    </w:p>
    <w:p w14:paraId="439A00CA" w14:textId="77777777" w:rsidR="00432C97" w:rsidRPr="003037EE" w:rsidRDefault="00432C97" w:rsidP="005E0F63">
      <w:pPr>
        <w:spacing w:after="0" w:line="240" w:lineRule="auto"/>
        <w:rPr>
          <w:rFonts w:ascii="Arial" w:eastAsia="Times New Roman" w:hAnsi="Arial" w:cs="Arial"/>
          <w:sz w:val="24"/>
          <w:szCs w:val="24"/>
        </w:rPr>
      </w:pPr>
    </w:p>
    <w:p w14:paraId="2D162069" w14:textId="68AC174A" w:rsidR="5B967FDA" w:rsidRDefault="5B967FDA" w:rsidP="5B967FDA">
      <w:pPr>
        <w:spacing w:after="0" w:line="240" w:lineRule="auto"/>
        <w:rPr>
          <w:rFonts w:ascii="Arial" w:eastAsia="Times New Roman" w:hAnsi="Arial" w:cs="Arial"/>
          <w:sz w:val="24"/>
          <w:szCs w:val="24"/>
        </w:rPr>
      </w:pPr>
    </w:p>
    <w:p w14:paraId="6CDBBA24" w14:textId="62C3028B" w:rsidR="35F0A0A1" w:rsidRDefault="35F0A0A1" w:rsidP="5B967FDA">
      <w:pPr>
        <w:pStyle w:val="ListParagraph"/>
        <w:numPr>
          <w:ilvl w:val="0"/>
          <w:numId w:val="2"/>
        </w:numPr>
        <w:spacing w:after="0" w:line="240" w:lineRule="auto"/>
        <w:rPr>
          <w:rFonts w:ascii="Arial" w:eastAsia="Times New Roman" w:hAnsi="Arial" w:cs="Arial"/>
          <w:sz w:val="24"/>
          <w:szCs w:val="24"/>
        </w:rPr>
      </w:pPr>
      <w:r w:rsidRPr="5B967FDA">
        <w:rPr>
          <w:rFonts w:ascii="Arial" w:eastAsia="Times New Roman" w:hAnsi="Arial" w:cs="Arial"/>
          <w:b/>
          <w:bCs/>
          <w:sz w:val="24"/>
          <w:szCs w:val="24"/>
        </w:rPr>
        <w:t xml:space="preserve">What do I need to do to take part in the pilot? </w:t>
      </w:r>
    </w:p>
    <w:p w14:paraId="79C60285" w14:textId="77777777" w:rsidR="002E5C45" w:rsidRDefault="002E5C45" w:rsidP="5B967FDA">
      <w:pPr>
        <w:spacing w:after="0" w:line="240" w:lineRule="auto"/>
        <w:ind w:left="720"/>
        <w:rPr>
          <w:rFonts w:ascii="Arial" w:eastAsia="Times New Roman" w:hAnsi="Arial" w:cs="Arial"/>
          <w:sz w:val="24"/>
          <w:szCs w:val="24"/>
        </w:rPr>
      </w:pPr>
    </w:p>
    <w:p w14:paraId="37899948" w14:textId="2D372118" w:rsidR="30197382" w:rsidRDefault="30197382" w:rsidP="5B967FDA">
      <w:pPr>
        <w:spacing w:after="0" w:line="240" w:lineRule="auto"/>
        <w:ind w:left="720"/>
        <w:rPr>
          <w:rFonts w:ascii="Arial" w:hAnsi="Arial" w:cs="Arial"/>
          <w:sz w:val="24"/>
          <w:szCs w:val="24"/>
        </w:rPr>
      </w:pPr>
      <w:r w:rsidRPr="0350C0AE">
        <w:rPr>
          <w:rFonts w:ascii="Arial" w:eastAsia="Times New Roman" w:hAnsi="Arial" w:cs="Arial"/>
          <w:sz w:val="24"/>
          <w:szCs w:val="24"/>
        </w:rPr>
        <w:t xml:space="preserve">Expressions of interest to take part in the pilot are being noted by nominated regional HEE representatives – see question </w:t>
      </w:r>
      <w:r w:rsidR="3800F997" w:rsidRPr="0350C0AE">
        <w:rPr>
          <w:rFonts w:ascii="Arial" w:eastAsia="Times New Roman" w:hAnsi="Arial" w:cs="Arial"/>
          <w:sz w:val="24"/>
          <w:szCs w:val="24"/>
        </w:rPr>
        <w:t>19</w:t>
      </w:r>
      <w:r w:rsidRPr="0350C0AE">
        <w:rPr>
          <w:rFonts w:ascii="Arial" w:eastAsia="Times New Roman" w:hAnsi="Arial" w:cs="Arial"/>
          <w:sz w:val="24"/>
          <w:szCs w:val="24"/>
        </w:rPr>
        <w:t>.</w:t>
      </w:r>
    </w:p>
    <w:p w14:paraId="6B0A3526" w14:textId="68886B8A" w:rsidR="5B967FDA" w:rsidRDefault="5B967FDA" w:rsidP="5B967FDA">
      <w:pPr>
        <w:spacing w:after="0" w:line="240" w:lineRule="auto"/>
        <w:ind w:firstLine="720"/>
        <w:rPr>
          <w:rFonts w:ascii="Arial" w:eastAsia="Times New Roman" w:hAnsi="Arial" w:cs="Arial"/>
          <w:sz w:val="24"/>
          <w:szCs w:val="24"/>
        </w:rPr>
      </w:pPr>
    </w:p>
    <w:p w14:paraId="447F629C" w14:textId="589D9E40" w:rsidR="3C964201" w:rsidRDefault="3C964201" w:rsidP="5B967FDA">
      <w:pPr>
        <w:spacing w:after="0" w:line="240" w:lineRule="auto"/>
        <w:ind w:left="720"/>
        <w:rPr>
          <w:rFonts w:ascii="Arial" w:eastAsia="Times New Roman" w:hAnsi="Arial" w:cs="Arial"/>
          <w:sz w:val="24"/>
          <w:szCs w:val="24"/>
        </w:rPr>
      </w:pPr>
      <w:r w:rsidRPr="5B967FDA">
        <w:rPr>
          <w:rFonts w:ascii="Arial" w:eastAsia="Times New Roman" w:hAnsi="Arial" w:cs="Arial"/>
          <w:sz w:val="24"/>
          <w:szCs w:val="24"/>
        </w:rPr>
        <w:t xml:space="preserve">Your representative will share with you the documentation that has to be completed </w:t>
      </w:r>
      <w:r w:rsidR="000F2420">
        <w:rPr>
          <w:rFonts w:ascii="Arial" w:eastAsia="Times New Roman" w:hAnsi="Arial" w:cs="Arial"/>
          <w:sz w:val="24"/>
          <w:szCs w:val="24"/>
        </w:rPr>
        <w:t>in advance of being selected</w:t>
      </w:r>
      <w:r w:rsidRPr="5B967FDA">
        <w:rPr>
          <w:rFonts w:ascii="Arial" w:eastAsia="Times New Roman" w:hAnsi="Arial" w:cs="Arial"/>
          <w:sz w:val="24"/>
          <w:szCs w:val="24"/>
        </w:rPr>
        <w:t xml:space="preserve">. This documentation is to help ensure your organisation </w:t>
      </w:r>
      <w:r w:rsidR="142BC511" w:rsidRPr="5B967FDA">
        <w:rPr>
          <w:rFonts w:ascii="Arial" w:eastAsia="Times New Roman" w:hAnsi="Arial" w:cs="Arial"/>
          <w:sz w:val="24"/>
          <w:szCs w:val="24"/>
        </w:rPr>
        <w:t>has an appropriate IT infrastructure to use these devices. We also ask you to nominate who will be responsible for the equipment whil</w:t>
      </w:r>
      <w:r w:rsidR="317EF661" w:rsidRPr="5B967FDA">
        <w:rPr>
          <w:rFonts w:ascii="Arial" w:eastAsia="Times New Roman" w:hAnsi="Arial" w:cs="Arial"/>
          <w:sz w:val="24"/>
          <w:szCs w:val="24"/>
        </w:rPr>
        <w:t>st on site and details about who will access</w:t>
      </w:r>
      <w:r w:rsidR="092FB8F6" w:rsidRPr="5B967FDA">
        <w:rPr>
          <w:rFonts w:ascii="Arial" w:eastAsia="Times New Roman" w:hAnsi="Arial" w:cs="Arial"/>
          <w:sz w:val="24"/>
          <w:szCs w:val="24"/>
        </w:rPr>
        <w:t xml:space="preserve"> these devices.</w:t>
      </w:r>
    </w:p>
    <w:p w14:paraId="7F075652" w14:textId="06A20DF6" w:rsidR="5B967FDA" w:rsidRDefault="5B967FDA" w:rsidP="5B967FDA">
      <w:pPr>
        <w:spacing w:after="0" w:line="240" w:lineRule="auto"/>
        <w:rPr>
          <w:rFonts w:ascii="Arial" w:eastAsia="Times New Roman" w:hAnsi="Arial" w:cs="Arial"/>
          <w:sz w:val="24"/>
          <w:szCs w:val="24"/>
        </w:rPr>
      </w:pPr>
    </w:p>
    <w:p w14:paraId="75B87601" w14:textId="13560844" w:rsidR="5B967FDA" w:rsidRDefault="5B967FDA" w:rsidP="5B967FDA">
      <w:pPr>
        <w:spacing w:after="0" w:line="240" w:lineRule="auto"/>
        <w:rPr>
          <w:rFonts w:ascii="Arial" w:eastAsia="Times New Roman" w:hAnsi="Arial" w:cs="Arial"/>
          <w:sz w:val="24"/>
          <w:szCs w:val="24"/>
        </w:rPr>
      </w:pPr>
    </w:p>
    <w:p w14:paraId="0DC18CA4" w14:textId="04323C31" w:rsidR="00432C97" w:rsidRPr="003037EE" w:rsidRDefault="248B7809" w:rsidP="2FFC3AA2">
      <w:pPr>
        <w:pStyle w:val="ListParagraph"/>
        <w:numPr>
          <w:ilvl w:val="0"/>
          <w:numId w:val="2"/>
        </w:numPr>
        <w:spacing w:after="0" w:line="240" w:lineRule="auto"/>
        <w:rPr>
          <w:rFonts w:ascii="Arial" w:eastAsia="Times New Roman" w:hAnsi="Arial" w:cs="Arial"/>
          <w:b/>
          <w:bCs/>
          <w:sz w:val="24"/>
          <w:szCs w:val="24"/>
        </w:rPr>
      </w:pPr>
      <w:r w:rsidRPr="5B967FDA">
        <w:rPr>
          <w:rFonts w:ascii="Arial" w:eastAsia="Times New Roman" w:hAnsi="Arial" w:cs="Arial"/>
          <w:b/>
          <w:bCs/>
          <w:sz w:val="24"/>
          <w:szCs w:val="24"/>
        </w:rPr>
        <w:t xml:space="preserve">What is in the HTC </w:t>
      </w:r>
      <w:r w:rsidR="00334C0B">
        <w:rPr>
          <w:rFonts w:ascii="Arial" w:eastAsia="Times New Roman" w:hAnsi="Arial" w:cs="Arial"/>
          <w:b/>
          <w:bCs/>
          <w:sz w:val="24"/>
          <w:szCs w:val="24"/>
        </w:rPr>
        <w:t>Vive Fo</w:t>
      </w:r>
      <w:r w:rsidR="003A25C9">
        <w:rPr>
          <w:rFonts w:ascii="Arial" w:eastAsia="Times New Roman" w:hAnsi="Arial" w:cs="Arial"/>
          <w:b/>
          <w:bCs/>
          <w:sz w:val="24"/>
          <w:szCs w:val="24"/>
        </w:rPr>
        <w:t>cus 3</w:t>
      </w:r>
      <w:r w:rsidRPr="5B967FDA">
        <w:rPr>
          <w:rFonts w:ascii="Arial" w:eastAsia="Times New Roman" w:hAnsi="Arial" w:cs="Arial"/>
          <w:b/>
          <w:bCs/>
          <w:sz w:val="24"/>
          <w:szCs w:val="24"/>
        </w:rPr>
        <w:t xml:space="preserve"> </w:t>
      </w:r>
      <w:r w:rsidR="209FA6C8" w:rsidRPr="5B967FDA">
        <w:rPr>
          <w:rFonts w:ascii="Arial" w:eastAsia="Times New Roman" w:hAnsi="Arial" w:cs="Arial"/>
          <w:b/>
          <w:bCs/>
          <w:sz w:val="24"/>
          <w:szCs w:val="24"/>
        </w:rPr>
        <w:t>package</w:t>
      </w:r>
      <w:r w:rsidRPr="5B967FDA">
        <w:rPr>
          <w:rFonts w:ascii="Arial" w:eastAsia="Times New Roman" w:hAnsi="Arial" w:cs="Arial"/>
          <w:b/>
          <w:bCs/>
          <w:sz w:val="24"/>
          <w:szCs w:val="24"/>
        </w:rPr>
        <w:t>?</w:t>
      </w:r>
    </w:p>
    <w:p w14:paraId="11EEF993" w14:textId="77777777" w:rsidR="00334C0B" w:rsidRDefault="00334C0B" w:rsidP="00D454E9">
      <w:pPr>
        <w:pStyle w:val="ListParagraph"/>
        <w:rPr>
          <w:rFonts w:ascii="Arial" w:eastAsia="Times New Roman" w:hAnsi="Arial" w:cs="Arial"/>
          <w:sz w:val="24"/>
          <w:szCs w:val="24"/>
        </w:rPr>
      </w:pPr>
    </w:p>
    <w:p w14:paraId="6370FEFE" w14:textId="163BDA34" w:rsidR="0060519F" w:rsidRPr="003037EE" w:rsidRDefault="32CC1C23" w:rsidP="00D454E9">
      <w:pPr>
        <w:pStyle w:val="ListParagraph"/>
        <w:rPr>
          <w:rFonts w:ascii="Arial" w:hAnsi="Arial" w:cs="Arial"/>
          <w:sz w:val="24"/>
          <w:szCs w:val="24"/>
        </w:rPr>
      </w:pPr>
      <w:r w:rsidRPr="003037EE">
        <w:rPr>
          <w:rFonts w:ascii="Arial" w:eastAsia="Times New Roman" w:hAnsi="Arial" w:cs="Arial"/>
          <w:sz w:val="24"/>
          <w:szCs w:val="24"/>
        </w:rPr>
        <w:t xml:space="preserve">The pilot package </w:t>
      </w:r>
      <w:r w:rsidR="43E44CB4" w:rsidRPr="003037EE">
        <w:rPr>
          <w:rFonts w:ascii="Arial" w:eastAsia="Times New Roman" w:hAnsi="Arial" w:cs="Arial"/>
          <w:sz w:val="24"/>
          <w:szCs w:val="24"/>
        </w:rPr>
        <w:t>includes</w:t>
      </w:r>
      <w:r w:rsidRPr="003037EE">
        <w:rPr>
          <w:rFonts w:ascii="Arial" w:eastAsia="Times New Roman" w:hAnsi="Arial" w:cs="Arial"/>
          <w:sz w:val="24"/>
          <w:szCs w:val="24"/>
        </w:rPr>
        <w:t xml:space="preserve"> the following:</w:t>
      </w:r>
    </w:p>
    <w:p w14:paraId="5230123D" w14:textId="50279F8E" w:rsidR="00D454E9" w:rsidRPr="003037EE" w:rsidRDefault="00FB73E3" w:rsidP="3097D2EF">
      <w:pPr>
        <w:pStyle w:val="ListParagraph"/>
        <w:numPr>
          <w:ilvl w:val="1"/>
          <w:numId w:val="37"/>
        </w:numPr>
        <w:rPr>
          <w:rFonts w:ascii="Arial" w:hAnsi="Arial" w:cs="Arial"/>
          <w:sz w:val="24"/>
          <w:szCs w:val="24"/>
        </w:rPr>
      </w:pPr>
      <w:r>
        <w:rPr>
          <w:rFonts w:ascii="Arial" w:hAnsi="Arial" w:cs="Arial"/>
          <w:sz w:val="24"/>
          <w:szCs w:val="24"/>
        </w:rPr>
        <w:t>5</w:t>
      </w:r>
      <w:r w:rsidR="65D6B5B2" w:rsidRPr="003037EE">
        <w:rPr>
          <w:rFonts w:ascii="Arial" w:hAnsi="Arial" w:cs="Arial"/>
          <w:sz w:val="24"/>
          <w:szCs w:val="24"/>
        </w:rPr>
        <w:t xml:space="preserve"> x </w:t>
      </w:r>
      <w:r w:rsidR="005C62B1">
        <w:rPr>
          <w:rFonts w:ascii="Arial" w:hAnsi="Arial" w:cs="Arial"/>
          <w:sz w:val="24"/>
          <w:szCs w:val="24"/>
        </w:rPr>
        <w:t>HTC Vive Focus 3</w:t>
      </w:r>
      <w:r w:rsidR="65D6B5B2" w:rsidRPr="003037EE">
        <w:rPr>
          <w:rFonts w:ascii="Arial" w:hAnsi="Arial" w:cs="Arial"/>
          <w:sz w:val="24"/>
          <w:szCs w:val="24"/>
        </w:rPr>
        <w:t xml:space="preserve"> headsets</w:t>
      </w:r>
    </w:p>
    <w:p w14:paraId="200908FD" w14:textId="0989C40D" w:rsidR="00D454E9" w:rsidRDefault="5AD7F5F6" w:rsidP="3097D2EF">
      <w:pPr>
        <w:pStyle w:val="ListParagraph"/>
        <w:numPr>
          <w:ilvl w:val="1"/>
          <w:numId w:val="37"/>
        </w:numPr>
        <w:rPr>
          <w:rFonts w:ascii="Arial" w:hAnsi="Arial" w:cs="Arial"/>
          <w:sz w:val="24"/>
          <w:szCs w:val="24"/>
        </w:rPr>
      </w:pPr>
      <w:r w:rsidRPr="5B967FDA">
        <w:rPr>
          <w:rFonts w:ascii="Arial" w:hAnsi="Arial" w:cs="Arial"/>
          <w:sz w:val="24"/>
          <w:szCs w:val="24"/>
        </w:rPr>
        <w:t>5</w:t>
      </w:r>
      <w:r w:rsidR="3130976F" w:rsidRPr="5B967FDA">
        <w:rPr>
          <w:rFonts w:ascii="Arial" w:hAnsi="Arial" w:cs="Arial"/>
          <w:sz w:val="24"/>
          <w:szCs w:val="24"/>
        </w:rPr>
        <w:t xml:space="preserve"> x</w:t>
      </w:r>
      <w:r w:rsidR="45980014" w:rsidRPr="5B967FDA">
        <w:rPr>
          <w:rFonts w:ascii="Arial" w:hAnsi="Arial" w:cs="Arial"/>
          <w:sz w:val="24"/>
          <w:szCs w:val="24"/>
        </w:rPr>
        <w:t xml:space="preserve"> </w:t>
      </w:r>
      <w:r w:rsidR="5C620157" w:rsidRPr="5B967FDA">
        <w:rPr>
          <w:rFonts w:ascii="Arial" w:hAnsi="Arial" w:cs="Arial"/>
          <w:sz w:val="24"/>
          <w:szCs w:val="24"/>
        </w:rPr>
        <w:t>spare batteries (on request) if extra batteries required</w:t>
      </w:r>
    </w:p>
    <w:p w14:paraId="2BEC7DB5" w14:textId="0B3563CF" w:rsidR="005C62B1" w:rsidRPr="003037EE" w:rsidRDefault="5AD7F5F6" w:rsidP="3097D2EF">
      <w:pPr>
        <w:pStyle w:val="ListParagraph"/>
        <w:numPr>
          <w:ilvl w:val="1"/>
          <w:numId w:val="37"/>
        </w:numPr>
        <w:rPr>
          <w:rFonts w:ascii="Arial" w:hAnsi="Arial" w:cs="Arial"/>
          <w:sz w:val="24"/>
          <w:szCs w:val="24"/>
        </w:rPr>
      </w:pPr>
      <w:r w:rsidRPr="5B967FDA">
        <w:rPr>
          <w:rFonts w:ascii="Arial" w:hAnsi="Arial" w:cs="Arial"/>
          <w:sz w:val="24"/>
          <w:szCs w:val="24"/>
        </w:rPr>
        <w:t>5</w:t>
      </w:r>
      <w:r w:rsidR="5C620157" w:rsidRPr="5B967FDA">
        <w:rPr>
          <w:rFonts w:ascii="Arial" w:hAnsi="Arial" w:cs="Arial"/>
          <w:sz w:val="24"/>
          <w:szCs w:val="24"/>
        </w:rPr>
        <w:t xml:space="preserve"> x cables for connecting the devices to a laptop (on request) if cables required</w:t>
      </w:r>
    </w:p>
    <w:p w14:paraId="770A439F" w14:textId="3AA6101D" w:rsidR="005E0F63" w:rsidRPr="003037EE" w:rsidRDefault="009E34FB" w:rsidP="005E0F63">
      <w:pPr>
        <w:ind w:left="720"/>
        <w:rPr>
          <w:rFonts w:ascii="Arial" w:eastAsia="Times New Roman" w:hAnsi="Arial" w:cs="Arial"/>
          <w:sz w:val="24"/>
          <w:szCs w:val="24"/>
        </w:rPr>
      </w:pPr>
      <w:r>
        <w:rPr>
          <w:rFonts w:ascii="Arial" w:hAnsi="Arial" w:cs="Arial"/>
          <w:sz w:val="24"/>
          <w:szCs w:val="24"/>
        </w:rPr>
        <w:t>Specific</w:t>
      </w:r>
      <w:r w:rsidR="32CC1C23" w:rsidRPr="003037EE">
        <w:rPr>
          <w:rFonts w:ascii="Arial" w:hAnsi="Arial" w:cs="Arial"/>
          <w:sz w:val="24"/>
          <w:szCs w:val="24"/>
        </w:rPr>
        <w:t xml:space="preserve"> software </w:t>
      </w:r>
      <w:r w:rsidR="58EE261A" w:rsidRPr="003037EE">
        <w:rPr>
          <w:rFonts w:ascii="Arial" w:hAnsi="Arial" w:cs="Arial"/>
          <w:sz w:val="24"/>
          <w:szCs w:val="24"/>
        </w:rPr>
        <w:t xml:space="preserve">is </w:t>
      </w:r>
      <w:r w:rsidR="32CC1C23" w:rsidRPr="003037EE">
        <w:rPr>
          <w:rFonts w:ascii="Arial" w:hAnsi="Arial" w:cs="Arial"/>
          <w:sz w:val="24"/>
          <w:szCs w:val="24"/>
        </w:rPr>
        <w:t>installed and ready to go (</w:t>
      </w:r>
      <w:hyperlink r:id="rId19" w:history="1">
        <w:r w:rsidR="003676D5" w:rsidRPr="0031380A">
          <w:rPr>
            <w:rStyle w:val="Hyperlink"/>
            <w:rFonts w:ascii="Arial" w:eastAsia="Times New Roman" w:hAnsi="Arial" w:cs="Arial"/>
            <w:sz w:val="24"/>
            <w:szCs w:val="24"/>
          </w:rPr>
          <w:t>JoinXR</w:t>
        </w:r>
      </w:hyperlink>
      <w:r w:rsidR="003676D5">
        <w:rPr>
          <w:rFonts w:ascii="Arial" w:eastAsia="Times New Roman" w:hAnsi="Arial" w:cs="Arial"/>
          <w:sz w:val="24"/>
          <w:szCs w:val="24"/>
        </w:rPr>
        <w:t xml:space="preserve">, </w:t>
      </w:r>
      <w:hyperlink r:id="rId20" w:history="1">
        <w:r w:rsidR="003676D5" w:rsidRPr="00060BD1">
          <w:rPr>
            <w:rStyle w:val="Hyperlink"/>
            <w:rFonts w:ascii="Arial" w:eastAsia="Times New Roman" w:hAnsi="Arial" w:cs="Arial"/>
            <w:sz w:val="24"/>
            <w:szCs w:val="24"/>
          </w:rPr>
          <w:t>Medical Realities</w:t>
        </w:r>
      </w:hyperlink>
      <w:r w:rsidR="003676D5">
        <w:rPr>
          <w:rFonts w:ascii="Arial" w:eastAsia="Times New Roman" w:hAnsi="Arial" w:cs="Arial"/>
          <w:sz w:val="24"/>
          <w:szCs w:val="24"/>
        </w:rPr>
        <w:t xml:space="preserve"> and</w:t>
      </w:r>
      <w:r w:rsidR="00B97B27">
        <w:t xml:space="preserve"> </w:t>
      </w:r>
      <w:hyperlink r:id="rId21" w:history="1">
        <w:r w:rsidR="00B97B27" w:rsidRPr="00B97B27">
          <w:rPr>
            <w:rStyle w:val="Hyperlink"/>
          </w:rPr>
          <w:t>Vive Sync</w:t>
        </w:r>
      </w:hyperlink>
      <w:r w:rsidR="32CC1C23" w:rsidRPr="003037EE">
        <w:rPr>
          <w:rFonts w:ascii="Arial" w:hAnsi="Arial" w:cs="Arial"/>
          <w:sz w:val="24"/>
          <w:szCs w:val="24"/>
        </w:rPr>
        <w:t>)</w:t>
      </w:r>
      <w:r w:rsidR="43E44CB4" w:rsidRPr="003037EE">
        <w:rPr>
          <w:rFonts w:ascii="Arial" w:eastAsia="Times New Roman" w:hAnsi="Arial" w:cs="Arial"/>
          <w:sz w:val="24"/>
          <w:szCs w:val="24"/>
        </w:rPr>
        <w:t>.</w:t>
      </w:r>
    </w:p>
    <w:p w14:paraId="2726C0A1" w14:textId="77777777" w:rsidR="00432C97" w:rsidRPr="003037EE" w:rsidRDefault="00432C97" w:rsidP="00432C97">
      <w:pPr>
        <w:spacing w:after="0" w:line="240" w:lineRule="auto"/>
        <w:rPr>
          <w:rFonts w:ascii="Arial" w:eastAsia="Times New Roman" w:hAnsi="Arial" w:cs="Arial"/>
          <w:sz w:val="24"/>
          <w:szCs w:val="24"/>
          <w:highlight w:val="green"/>
        </w:rPr>
      </w:pPr>
    </w:p>
    <w:p w14:paraId="0F5DD883" w14:textId="1B2AC355" w:rsidR="003923C8" w:rsidRDefault="248B7809" w:rsidP="00A97FE0">
      <w:pPr>
        <w:pStyle w:val="ListParagraph"/>
        <w:numPr>
          <w:ilvl w:val="0"/>
          <w:numId w:val="2"/>
        </w:numPr>
        <w:spacing w:after="0"/>
        <w:ind w:left="714" w:hanging="357"/>
        <w:rPr>
          <w:rFonts w:ascii="Arial" w:eastAsia="Times New Roman" w:hAnsi="Arial" w:cs="Arial"/>
          <w:sz w:val="24"/>
          <w:szCs w:val="24"/>
        </w:rPr>
      </w:pPr>
      <w:r w:rsidRPr="003923C8">
        <w:rPr>
          <w:rFonts w:ascii="Arial" w:eastAsia="Times New Roman" w:hAnsi="Arial" w:cs="Arial"/>
          <w:b/>
          <w:bCs/>
          <w:sz w:val="24"/>
          <w:szCs w:val="24"/>
        </w:rPr>
        <w:lastRenderedPageBreak/>
        <w:t xml:space="preserve">When does the </w:t>
      </w:r>
      <w:r w:rsidR="25E861B6" w:rsidRPr="003923C8">
        <w:rPr>
          <w:rFonts w:ascii="Arial" w:eastAsia="Times New Roman" w:hAnsi="Arial" w:cs="Arial"/>
          <w:b/>
          <w:bCs/>
          <w:sz w:val="24"/>
          <w:szCs w:val="24"/>
        </w:rPr>
        <w:t>pilot</w:t>
      </w:r>
      <w:r w:rsidRPr="003923C8">
        <w:rPr>
          <w:rFonts w:ascii="Arial" w:eastAsia="Times New Roman" w:hAnsi="Arial" w:cs="Arial"/>
          <w:b/>
          <w:bCs/>
          <w:sz w:val="24"/>
          <w:szCs w:val="24"/>
        </w:rPr>
        <w:t xml:space="preserve"> start</w:t>
      </w:r>
      <w:r w:rsidR="00C641CF">
        <w:rPr>
          <w:rFonts w:ascii="Arial" w:eastAsia="Times New Roman" w:hAnsi="Arial" w:cs="Arial"/>
          <w:b/>
          <w:bCs/>
          <w:sz w:val="24"/>
          <w:szCs w:val="24"/>
        </w:rPr>
        <w:t xml:space="preserve"> and finish</w:t>
      </w:r>
      <w:r w:rsidRPr="003923C8">
        <w:rPr>
          <w:rFonts w:ascii="Arial" w:eastAsia="Times New Roman" w:hAnsi="Arial" w:cs="Arial"/>
          <w:b/>
          <w:bCs/>
          <w:sz w:val="24"/>
          <w:szCs w:val="24"/>
        </w:rPr>
        <w:t>?</w:t>
      </w:r>
      <w:r w:rsidR="6E211DE1">
        <w:br/>
      </w:r>
    </w:p>
    <w:p w14:paraId="4F9E96CF" w14:textId="4684FA36" w:rsidR="00BF1C1F" w:rsidRDefault="003923C8" w:rsidP="00A97FE0">
      <w:pPr>
        <w:spacing w:after="0"/>
        <w:ind w:left="720"/>
        <w:rPr>
          <w:rFonts w:ascii="Arial" w:eastAsiaTheme="minorEastAsia" w:hAnsi="Arial" w:cs="Arial"/>
          <w:sz w:val="24"/>
          <w:szCs w:val="24"/>
        </w:rPr>
      </w:pPr>
      <w:r>
        <w:rPr>
          <w:rFonts w:ascii="Arial" w:eastAsia="Times New Roman" w:hAnsi="Arial" w:cs="Arial"/>
          <w:sz w:val="24"/>
          <w:szCs w:val="24"/>
        </w:rPr>
        <w:t>Each individual</w:t>
      </w:r>
      <w:r w:rsidR="4C1FB67A" w:rsidRPr="003923C8">
        <w:rPr>
          <w:rFonts w:ascii="Arial" w:eastAsia="Times New Roman" w:hAnsi="Arial" w:cs="Arial"/>
          <w:sz w:val="24"/>
          <w:szCs w:val="24"/>
        </w:rPr>
        <w:t xml:space="preserve"> p</w:t>
      </w:r>
      <w:r w:rsidR="6C2A15C6" w:rsidRPr="003923C8">
        <w:rPr>
          <w:rFonts w:ascii="Arial" w:eastAsia="Times New Roman" w:hAnsi="Arial" w:cs="Arial"/>
          <w:sz w:val="24"/>
          <w:szCs w:val="24"/>
        </w:rPr>
        <w:t>ilot will start once a</w:t>
      </w:r>
      <w:r w:rsidR="3FD9693A" w:rsidRPr="003923C8">
        <w:rPr>
          <w:rFonts w:ascii="Arial" w:eastAsia="Times New Roman" w:hAnsi="Arial" w:cs="Arial"/>
          <w:sz w:val="24"/>
          <w:szCs w:val="24"/>
        </w:rPr>
        <w:t xml:space="preserve"> </w:t>
      </w:r>
      <w:r w:rsidR="6C2A15C6" w:rsidRPr="003923C8">
        <w:rPr>
          <w:rFonts w:ascii="Arial" w:eastAsia="Times New Roman" w:hAnsi="Arial" w:cs="Arial"/>
          <w:sz w:val="24"/>
          <w:szCs w:val="24"/>
        </w:rPr>
        <w:t xml:space="preserve">nominated site </w:t>
      </w:r>
      <w:r w:rsidR="07B598A0" w:rsidRPr="003923C8">
        <w:rPr>
          <w:rFonts w:ascii="Arial" w:eastAsia="Times New Roman" w:hAnsi="Arial" w:cs="Arial"/>
          <w:sz w:val="24"/>
          <w:szCs w:val="24"/>
        </w:rPr>
        <w:t>ha</w:t>
      </w:r>
      <w:r w:rsidR="3131F372" w:rsidRPr="003923C8">
        <w:rPr>
          <w:rFonts w:ascii="Arial" w:eastAsia="Times New Roman" w:hAnsi="Arial" w:cs="Arial"/>
          <w:sz w:val="24"/>
          <w:szCs w:val="24"/>
        </w:rPr>
        <w:t>s</w:t>
      </w:r>
      <w:r w:rsidR="07B598A0" w:rsidRPr="003923C8">
        <w:rPr>
          <w:rFonts w:ascii="Arial" w:eastAsia="Times New Roman" w:hAnsi="Arial" w:cs="Arial"/>
          <w:sz w:val="24"/>
          <w:szCs w:val="24"/>
        </w:rPr>
        <w:t xml:space="preserve"> </w:t>
      </w:r>
      <w:r w:rsidR="18D5E389" w:rsidRPr="003923C8">
        <w:rPr>
          <w:rFonts w:ascii="Arial" w:eastAsia="Times New Roman" w:hAnsi="Arial" w:cs="Arial"/>
          <w:sz w:val="24"/>
          <w:szCs w:val="24"/>
        </w:rPr>
        <w:t>been selected and approved by the regional office and HEE</w:t>
      </w:r>
      <w:r w:rsidR="0CE1FB81" w:rsidRPr="003923C8">
        <w:rPr>
          <w:rFonts w:ascii="Arial" w:eastAsia="Times New Roman" w:hAnsi="Arial" w:cs="Arial"/>
          <w:sz w:val="24"/>
          <w:szCs w:val="24"/>
        </w:rPr>
        <w:t>’s</w:t>
      </w:r>
      <w:r w:rsidR="18D5E389" w:rsidRPr="003923C8">
        <w:rPr>
          <w:rFonts w:ascii="Arial" w:eastAsia="Times New Roman" w:hAnsi="Arial" w:cs="Arial"/>
          <w:sz w:val="24"/>
          <w:szCs w:val="24"/>
        </w:rPr>
        <w:t xml:space="preserve"> national</w:t>
      </w:r>
      <w:r w:rsidR="0CE1FB81" w:rsidRPr="003923C8">
        <w:rPr>
          <w:rFonts w:ascii="Arial" w:eastAsia="Times New Roman" w:hAnsi="Arial" w:cs="Arial"/>
          <w:sz w:val="24"/>
          <w:szCs w:val="24"/>
        </w:rPr>
        <w:t xml:space="preserve"> TEL</w:t>
      </w:r>
      <w:r w:rsidR="18D5E389" w:rsidRPr="003923C8">
        <w:rPr>
          <w:rFonts w:ascii="Arial" w:eastAsia="Times New Roman" w:hAnsi="Arial" w:cs="Arial"/>
          <w:sz w:val="24"/>
          <w:szCs w:val="24"/>
        </w:rPr>
        <w:t xml:space="preserve"> team.</w:t>
      </w:r>
      <w:r w:rsidR="001C26ED">
        <w:rPr>
          <w:rFonts w:ascii="Arial" w:eastAsia="Times New Roman" w:hAnsi="Arial" w:cs="Arial"/>
          <w:sz w:val="24"/>
          <w:szCs w:val="24"/>
        </w:rPr>
        <w:t xml:space="preserve"> The pilot will be continued for a </w:t>
      </w:r>
      <w:r w:rsidR="00A44D12" w:rsidRPr="5B967FDA">
        <w:rPr>
          <w:rFonts w:ascii="Arial" w:eastAsia="Times New Roman" w:hAnsi="Arial" w:cs="Arial"/>
          <w:sz w:val="24"/>
          <w:szCs w:val="24"/>
        </w:rPr>
        <w:t>period of 6 weeks from the delivery to nominated site. At the end of 6 weeks, the devices will be collected from the delivery locatio</w:t>
      </w:r>
      <w:r w:rsidR="00A44D12" w:rsidRPr="5B967FDA">
        <w:rPr>
          <w:rFonts w:ascii="Arial" w:eastAsiaTheme="minorEastAsia" w:hAnsi="Arial" w:cs="Arial"/>
          <w:sz w:val="24"/>
          <w:szCs w:val="24"/>
        </w:rPr>
        <w:t xml:space="preserve">n. </w:t>
      </w:r>
      <w:r w:rsidR="00AE704D">
        <w:rPr>
          <w:rFonts w:ascii="Arial" w:eastAsiaTheme="minorEastAsia" w:hAnsi="Arial" w:cs="Arial"/>
          <w:sz w:val="24"/>
          <w:szCs w:val="24"/>
        </w:rPr>
        <w:t xml:space="preserve">The HEE TEL team will ask you to complete some short feedback surveys during the pilot to </w:t>
      </w:r>
      <w:r w:rsidR="00BD7571">
        <w:rPr>
          <w:rFonts w:ascii="Arial" w:eastAsiaTheme="minorEastAsia" w:hAnsi="Arial" w:cs="Arial"/>
          <w:sz w:val="24"/>
          <w:szCs w:val="24"/>
        </w:rPr>
        <w:t>provide information to help improve the future implementation of the XR Hubs</w:t>
      </w:r>
      <w:r w:rsidR="000956F4">
        <w:rPr>
          <w:rFonts w:ascii="Arial" w:eastAsiaTheme="minorEastAsia" w:hAnsi="Arial" w:cs="Arial"/>
          <w:sz w:val="24"/>
          <w:szCs w:val="24"/>
        </w:rPr>
        <w:t xml:space="preserve"> as a sustainable service.</w:t>
      </w:r>
    </w:p>
    <w:p w14:paraId="019BE050" w14:textId="77777777" w:rsidR="00BF1C1F" w:rsidRDefault="00BF1C1F" w:rsidP="00A97FE0">
      <w:pPr>
        <w:spacing w:after="0"/>
        <w:ind w:left="720"/>
        <w:rPr>
          <w:rFonts w:ascii="Arial" w:eastAsiaTheme="minorEastAsia" w:hAnsi="Arial" w:cs="Arial"/>
          <w:sz w:val="24"/>
          <w:szCs w:val="24"/>
        </w:rPr>
      </w:pPr>
    </w:p>
    <w:p w14:paraId="49293268" w14:textId="6A26A522" w:rsidR="657209B2" w:rsidRPr="003923C8" w:rsidRDefault="00A44D12" w:rsidP="00A97FE0">
      <w:pPr>
        <w:spacing w:after="0"/>
        <w:ind w:left="720"/>
        <w:rPr>
          <w:rFonts w:ascii="Arial" w:eastAsia="Times New Roman" w:hAnsi="Arial" w:cs="Arial"/>
          <w:sz w:val="24"/>
          <w:szCs w:val="24"/>
        </w:rPr>
      </w:pPr>
      <w:r w:rsidRPr="5B967FDA">
        <w:rPr>
          <w:rFonts w:eastAsiaTheme="minorEastAsia"/>
          <w:sz w:val="24"/>
          <w:szCs w:val="24"/>
        </w:rPr>
        <w:t xml:space="preserve">Under specific circumstances the </w:t>
      </w:r>
      <w:r w:rsidR="003C6E49">
        <w:rPr>
          <w:rFonts w:eastAsiaTheme="minorEastAsia"/>
          <w:sz w:val="24"/>
          <w:szCs w:val="24"/>
        </w:rPr>
        <w:t xml:space="preserve">6 week </w:t>
      </w:r>
      <w:r w:rsidRPr="5B967FDA">
        <w:rPr>
          <w:rFonts w:eastAsiaTheme="minorEastAsia"/>
          <w:sz w:val="24"/>
          <w:szCs w:val="24"/>
        </w:rPr>
        <w:t>loan period may be extended to allow an agreed project to be continued through to completion. This will be through agreement of your regional team and national TEL representatives’</w:t>
      </w:r>
    </w:p>
    <w:p w14:paraId="55EA7B39" w14:textId="5D2E36F2" w:rsidR="005E0F63" w:rsidRPr="00A44D12" w:rsidRDefault="005E0F63" w:rsidP="00A44D12">
      <w:pPr>
        <w:spacing w:after="0" w:line="240" w:lineRule="auto"/>
        <w:rPr>
          <w:rFonts w:ascii="Arial" w:eastAsia="Times New Roman" w:hAnsi="Arial" w:cs="Arial"/>
          <w:b/>
          <w:bCs/>
          <w:sz w:val="24"/>
          <w:szCs w:val="24"/>
        </w:rPr>
      </w:pPr>
    </w:p>
    <w:p w14:paraId="1D4B0D0E" w14:textId="77777777" w:rsidR="007478C6" w:rsidRPr="00052F87" w:rsidRDefault="007478C6" w:rsidP="00052F87">
      <w:pPr>
        <w:spacing w:after="0" w:line="240" w:lineRule="auto"/>
        <w:rPr>
          <w:rFonts w:ascii="Arial" w:eastAsia="Times New Roman" w:hAnsi="Arial" w:cs="Arial"/>
          <w:b/>
          <w:bCs/>
          <w:sz w:val="24"/>
          <w:szCs w:val="24"/>
        </w:rPr>
      </w:pPr>
    </w:p>
    <w:p w14:paraId="075DBE64" w14:textId="63CEC657" w:rsidR="00BF1C1F" w:rsidRDefault="003C6E49" w:rsidP="001C1CF4">
      <w:pPr>
        <w:pStyle w:val="ListParagraph"/>
        <w:numPr>
          <w:ilvl w:val="0"/>
          <w:numId w:val="2"/>
        </w:numPr>
        <w:spacing w:after="0" w:line="240" w:lineRule="auto"/>
        <w:contextualSpacing w:val="0"/>
        <w:rPr>
          <w:rFonts w:ascii="Arial" w:eastAsia="Times New Roman" w:hAnsi="Arial" w:cs="Arial"/>
          <w:b/>
          <w:bCs/>
          <w:sz w:val="24"/>
          <w:szCs w:val="24"/>
        </w:rPr>
      </w:pPr>
      <w:r>
        <w:rPr>
          <w:rFonts w:ascii="Arial" w:eastAsia="Times New Roman" w:hAnsi="Arial" w:cs="Arial"/>
          <w:b/>
          <w:bCs/>
          <w:sz w:val="24"/>
          <w:szCs w:val="24"/>
        </w:rPr>
        <w:t>What are the feedback surveys?</w:t>
      </w:r>
    </w:p>
    <w:p w14:paraId="66C40CFD" w14:textId="77777777" w:rsidR="003C6E49" w:rsidRDefault="003C6E49" w:rsidP="003C6E49">
      <w:pPr>
        <w:spacing w:after="0" w:line="240" w:lineRule="auto"/>
        <w:rPr>
          <w:rFonts w:ascii="Arial" w:eastAsia="Times New Roman" w:hAnsi="Arial" w:cs="Arial"/>
          <w:b/>
          <w:bCs/>
          <w:sz w:val="24"/>
          <w:szCs w:val="24"/>
        </w:rPr>
      </w:pPr>
    </w:p>
    <w:p w14:paraId="683FC832" w14:textId="0C77BC24" w:rsidR="003C6E49" w:rsidRPr="003037EE" w:rsidRDefault="0016566C" w:rsidP="003C6E49">
      <w:pPr>
        <w:pStyle w:val="ListParagraph"/>
        <w:spacing w:after="0" w:line="240" w:lineRule="auto"/>
        <w:rPr>
          <w:rFonts w:ascii="Arial" w:hAnsi="Arial" w:cs="Arial"/>
          <w:sz w:val="24"/>
          <w:szCs w:val="24"/>
        </w:rPr>
      </w:pPr>
      <w:r>
        <w:rPr>
          <w:rFonts w:ascii="Arial" w:hAnsi="Arial" w:cs="Arial"/>
          <w:sz w:val="24"/>
          <w:szCs w:val="24"/>
        </w:rPr>
        <w:t>There will be 3 short surveys to complete by each selected pilot site during th</w:t>
      </w:r>
      <w:r w:rsidR="00984FCF">
        <w:rPr>
          <w:rFonts w:ascii="Arial" w:hAnsi="Arial" w:cs="Arial"/>
          <w:sz w:val="24"/>
          <w:szCs w:val="24"/>
        </w:rPr>
        <w:t xml:space="preserve">e loan period. </w:t>
      </w:r>
      <w:r w:rsidR="0071710A">
        <w:rPr>
          <w:rFonts w:ascii="Arial" w:hAnsi="Arial" w:cs="Arial"/>
          <w:sz w:val="24"/>
          <w:szCs w:val="24"/>
        </w:rPr>
        <w:t>This will document your experience of the logistics</w:t>
      </w:r>
      <w:r w:rsidR="008171C7">
        <w:rPr>
          <w:rFonts w:ascii="Arial" w:hAnsi="Arial" w:cs="Arial"/>
          <w:sz w:val="24"/>
          <w:szCs w:val="24"/>
        </w:rPr>
        <w:t xml:space="preserve"> and support services and information made available to participate in the pilot. At the conclusion we may also ask you to </w:t>
      </w:r>
      <w:r w:rsidR="00EF7642">
        <w:rPr>
          <w:rFonts w:ascii="Arial" w:hAnsi="Arial" w:cs="Arial"/>
          <w:sz w:val="24"/>
          <w:szCs w:val="24"/>
        </w:rPr>
        <w:t xml:space="preserve">help us produce a short case study </w:t>
      </w:r>
      <w:r w:rsidR="00724F01">
        <w:rPr>
          <w:rFonts w:ascii="Arial" w:hAnsi="Arial" w:cs="Arial"/>
          <w:sz w:val="24"/>
          <w:szCs w:val="24"/>
        </w:rPr>
        <w:t xml:space="preserve">to summarise key learning points that will help future sites </w:t>
      </w:r>
      <w:r w:rsidR="00A1356B">
        <w:rPr>
          <w:rFonts w:ascii="Arial" w:hAnsi="Arial" w:cs="Arial"/>
          <w:sz w:val="24"/>
          <w:szCs w:val="24"/>
        </w:rPr>
        <w:t xml:space="preserve">understand the potential benefits and requirements for accessing and </w:t>
      </w:r>
      <w:r w:rsidR="00663CFB">
        <w:rPr>
          <w:rFonts w:ascii="Arial" w:hAnsi="Arial" w:cs="Arial"/>
          <w:sz w:val="24"/>
          <w:szCs w:val="24"/>
        </w:rPr>
        <w:t xml:space="preserve">making us of the technologies described. </w:t>
      </w:r>
    </w:p>
    <w:p w14:paraId="7D3F3049" w14:textId="77777777" w:rsidR="003C6E49" w:rsidRDefault="003C6E49" w:rsidP="003C6E49">
      <w:pPr>
        <w:spacing w:after="0" w:line="240" w:lineRule="auto"/>
        <w:ind w:left="360"/>
        <w:rPr>
          <w:rFonts w:ascii="Arial" w:eastAsia="Times New Roman" w:hAnsi="Arial" w:cs="Arial"/>
          <w:b/>
          <w:bCs/>
          <w:sz w:val="24"/>
          <w:szCs w:val="24"/>
        </w:rPr>
      </w:pPr>
    </w:p>
    <w:p w14:paraId="4F02D9E2" w14:textId="77777777" w:rsidR="003C6E49" w:rsidRPr="003C6E49" w:rsidRDefault="003C6E49" w:rsidP="003C6E49">
      <w:pPr>
        <w:spacing w:after="0" w:line="240" w:lineRule="auto"/>
        <w:rPr>
          <w:rFonts w:ascii="Arial" w:eastAsia="Times New Roman" w:hAnsi="Arial" w:cs="Arial"/>
          <w:b/>
          <w:bCs/>
          <w:sz w:val="24"/>
          <w:szCs w:val="24"/>
        </w:rPr>
      </w:pPr>
    </w:p>
    <w:p w14:paraId="273A95C6" w14:textId="18E79577" w:rsidR="00432C97" w:rsidRDefault="22B70910" w:rsidP="001C1CF4">
      <w:pPr>
        <w:pStyle w:val="ListParagraph"/>
        <w:numPr>
          <w:ilvl w:val="0"/>
          <w:numId w:val="2"/>
        </w:numPr>
        <w:spacing w:after="0" w:line="240" w:lineRule="auto"/>
        <w:contextualSpacing w:val="0"/>
        <w:rPr>
          <w:rFonts w:ascii="Arial" w:eastAsia="Times New Roman" w:hAnsi="Arial" w:cs="Arial"/>
          <w:b/>
          <w:bCs/>
          <w:sz w:val="24"/>
          <w:szCs w:val="24"/>
        </w:rPr>
      </w:pPr>
      <w:r w:rsidRPr="5B967FDA">
        <w:rPr>
          <w:rFonts w:ascii="Arial" w:eastAsia="Times New Roman" w:hAnsi="Arial" w:cs="Arial"/>
          <w:b/>
          <w:bCs/>
          <w:sz w:val="24"/>
          <w:szCs w:val="24"/>
        </w:rPr>
        <w:t xml:space="preserve">What documents do I need to complete to take part in the </w:t>
      </w:r>
      <w:r w:rsidR="3F9DB3BA" w:rsidRPr="5B967FDA">
        <w:rPr>
          <w:rFonts w:ascii="Arial" w:eastAsia="Times New Roman" w:hAnsi="Arial" w:cs="Arial"/>
          <w:b/>
          <w:bCs/>
          <w:sz w:val="24"/>
          <w:szCs w:val="24"/>
        </w:rPr>
        <w:t xml:space="preserve">Virtual Reality </w:t>
      </w:r>
      <w:r w:rsidR="3F14FABD" w:rsidRPr="5B967FDA">
        <w:rPr>
          <w:rFonts w:ascii="Arial" w:eastAsia="Times New Roman" w:hAnsi="Arial" w:cs="Arial"/>
          <w:b/>
          <w:bCs/>
          <w:sz w:val="24"/>
          <w:szCs w:val="24"/>
        </w:rPr>
        <w:t>pilot</w:t>
      </w:r>
      <w:r w:rsidRPr="5B967FDA">
        <w:rPr>
          <w:rFonts w:ascii="Arial" w:eastAsia="Times New Roman" w:hAnsi="Arial" w:cs="Arial"/>
          <w:b/>
          <w:bCs/>
          <w:sz w:val="24"/>
          <w:szCs w:val="24"/>
        </w:rPr>
        <w:t>?</w:t>
      </w:r>
    </w:p>
    <w:p w14:paraId="7257BEB1" w14:textId="77777777" w:rsidR="00A44D12" w:rsidRDefault="00A44D12" w:rsidP="00663CFB">
      <w:pPr>
        <w:spacing w:after="0" w:line="240" w:lineRule="auto"/>
        <w:rPr>
          <w:rFonts w:ascii="Arial" w:eastAsiaTheme="minorEastAsia" w:hAnsi="Arial" w:cs="Arial"/>
          <w:sz w:val="24"/>
          <w:szCs w:val="24"/>
        </w:rPr>
      </w:pPr>
    </w:p>
    <w:p w14:paraId="00DAEA1B" w14:textId="3E523212" w:rsidR="212E7979" w:rsidRPr="003037EE" w:rsidRDefault="65AD19C8" w:rsidP="02C8DAEB">
      <w:pPr>
        <w:spacing w:after="0" w:line="240" w:lineRule="auto"/>
        <w:ind w:firstLine="720"/>
        <w:rPr>
          <w:rFonts w:ascii="Arial" w:eastAsia="Times New Roman" w:hAnsi="Arial" w:cs="Arial"/>
          <w:b/>
          <w:bCs/>
          <w:sz w:val="24"/>
          <w:szCs w:val="24"/>
        </w:rPr>
      </w:pPr>
      <w:r w:rsidRPr="003037EE">
        <w:rPr>
          <w:rFonts w:ascii="Arial" w:eastAsiaTheme="minorEastAsia" w:hAnsi="Arial" w:cs="Arial"/>
          <w:sz w:val="24"/>
          <w:szCs w:val="24"/>
        </w:rPr>
        <w:t>To take part</w:t>
      </w:r>
      <w:r w:rsidR="00A85628" w:rsidRPr="003037EE">
        <w:rPr>
          <w:rFonts w:ascii="Arial" w:eastAsiaTheme="minorEastAsia" w:hAnsi="Arial" w:cs="Arial"/>
          <w:sz w:val="24"/>
          <w:szCs w:val="24"/>
        </w:rPr>
        <w:t>,</w:t>
      </w:r>
      <w:r w:rsidRPr="003037EE">
        <w:rPr>
          <w:rFonts w:ascii="Arial" w:eastAsiaTheme="minorEastAsia" w:hAnsi="Arial" w:cs="Arial"/>
          <w:sz w:val="24"/>
          <w:szCs w:val="24"/>
        </w:rPr>
        <w:t xml:space="preserve"> you will </w:t>
      </w:r>
      <w:r w:rsidR="14493813" w:rsidRPr="003037EE">
        <w:rPr>
          <w:rFonts w:ascii="Arial" w:eastAsiaTheme="minorEastAsia" w:hAnsi="Arial" w:cs="Arial"/>
          <w:sz w:val="24"/>
          <w:szCs w:val="24"/>
        </w:rPr>
        <w:t>ne</w:t>
      </w:r>
      <w:r w:rsidRPr="003037EE">
        <w:rPr>
          <w:rFonts w:ascii="Arial" w:eastAsiaTheme="minorEastAsia" w:hAnsi="Arial" w:cs="Arial"/>
          <w:sz w:val="24"/>
          <w:szCs w:val="24"/>
        </w:rPr>
        <w:t>ed to complete the following documents:</w:t>
      </w:r>
    </w:p>
    <w:p w14:paraId="05080C19" w14:textId="2CF198A5" w:rsidR="212E7979" w:rsidRPr="003037EE" w:rsidRDefault="212E7979" w:rsidP="3097D2EF">
      <w:pPr>
        <w:spacing w:after="0" w:line="240" w:lineRule="auto"/>
        <w:rPr>
          <w:rFonts w:ascii="Arial" w:eastAsiaTheme="minorEastAsia" w:hAnsi="Arial" w:cs="Arial"/>
          <w:sz w:val="24"/>
          <w:szCs w:val="24"/>
        </w:rPr>
      </w:pPr>
    </w:p>
    <w:p w14:paraId="79F91F6A" w14:textId="54C82E54" w:rsidR="00F874AA" w:rsidRPr="006D3595" w:rsidRDefault="00000000" w:rsidP="3097D2EF">
      <w:pPr>
        <w:pStyle w:val="ListParagraph"/>
        <w:numPr>
          <w:ilvl w:val="1"/>
          <w:numId w:val="37"/>
        </w:numPr>
        <w:spacing w:after="0"/>
        <w:rPr>
          <w:rFonts w:ascii="Arial" w:hAnsi="Arial" w:cs="Arial"/>
          <w:sz w:val="24"/>
          <w:szCs w:val="24"/>
        </w:rPr>
      </w:pPr>
      <w:hyperlink r:id="rId22" w:history="1">
        <w:r w:rsidR="00F874AA" w:rsidRPr="003037EE">
          <w:rPr>
            <w:rStyle w:val="Hyperlink"/>
            <w:rFonts w:ascii="Arial" w:hAnsi="Arial" w:cs="Arial"/>
            <w:sz w:val="24"/>
            <w:szCs w:val="24"/>
          </w:rPr>
          <w:t>TEL Readiness Assessment</w:t>
        </w:r>
      </w:hyperlink>
      <w:r w:rsidR="007C21C5">
        <w:rPr>
          <w:rStyle w:val="Hyperlink"/>
          <w:rFonts w:ascii="Arial" w:hAnsi="Arial" w:cs="Arial"/>
          <w:sz w:val="24"/>
          <w:szCs w:val="24"/>
        </w:rPr>
        <w:t xml:space="preserve"> </w:t>
      </w:r>
      <w:r w:rsidR="007C21C5" w:rsidRPr="006D3595">
        <w:rPr>
          <w:rStyle w:val="Hyperlink"/>
          <w:rFonts w:ascii="Arial" w:hAnsi="Arial" w:cs="Arial"/>
          <w:color w:val="auto"/>
          <w:sz w:val="24"/>
          <w:szCs w:val="24"/>
          <w:u w:val="none"/>
        </w:rPr>
        <w:t xml:space="preserve">(see section </w:t>
      </w:r>
      <w:r w:rsidR="0034790C">
        <w:rPr>
          <w:rStyle w:val="Hyperlink"/>
          <w:rFonts w:ascii="Arial" w:hAnsi="Arial" w:cs="Arial"/>
          <w:color w:val="auto"/>
          <w:sz w:val="24"/>
          <w:szCs w:val="24"/>
          <w:u w:val="none"/>
        </w:rPr>
        <w:t>10</w:t>
      </w:r>
      <w:r w:rsidR="001D686E">
        <w:rPr>
          <w:rStyle w:val="Hyperlink"/>
          <w:rFonts w:ascii="Arial" w:hAnsi="Arial" w:cs="Arial"/>
          <w:color w:val="auto"/>
          <w:sz w:val="24"/>
          <w:szCs w:val="24"/>
          <w:u w:val="none"/>
        </w:rPr>
        <w:t>, 11 and 12</w:t>
      </w:r>
      <w:r w:rsidR="006D3595" w:rsidRPr="006D3595">
        <w:rPr>
          <w:rStyle w:val="Hyperlink"/>
          <w:rFonts w:ascii="Arial" w:hAnsi="Arial" w:cs="Arial"/>
          <w:color w:val="auto"/>
          <w:sz w:val="24"/>
          <w:szCs w:val="24"/>
          <w:u w:val="none"/>
        </w:rPr>
        <w:t>)</w:t>
      </w:r>
      <w:bookmarkStart w:id="0" w:name="_Hlk97109723"/>
    </w:p>
    <w:bookmarkEnd w:id="0"/>
    <w:p w14:paraId="3E75A1EE" w14:textId="4A0CDBFD" w:rsidR="212E7979" w:rsidRPr="006D3595" w:rsidRDefault="00F44A31" w:rsidP="006D3595">
      <w:pPr>
        <w:pStyle w:val="ListParagraph"/>
        <w:numPr>
          <w:ilvl w:val="1"/>
          <w:numId w:val="37"/>
        </w:numPr>
        <w:spacing w:after="0"/>
        <w:rPr>
          <w:rFonts w:ascii="Arial" w:hAnsi="Arial" w:cs="Arial"/>
          <w:sz w:val="24"/>
          <w:szCs w:val="24"/>
        </w:rPr>
      </w:pPr>
      <w:r>
        <w:fldChar w:fldCharType="begin"/>
      </w:r>
      <w:r>
        <w:instrText xml:space="preserve"> HYPERLINK "https://learninghub.nhs.uk/Resource/5593/Item" </w:instrText>
      </w:r>
      <w:r>
        <w:fldChar w:fldCharType="separate"/>
      </w:r>
      <w:r w:rsidR="6E11D3EF" w:rsidRPr="003037EE">
        <w:rPr>
          <w:rStyle w:val="Hyperlink"/>
          <w:rFonts w:ascii="Arial" w:hAnsi="Arial" w:cs="Arial"/>
          <w:sz w:val="24"/>
          <w:szCs w:val="24"/>
        </w:rPr>
        <w:t>Loan agreement</w:t>
      </w:r>
      <w:r>
        <w:rPr>
          <w:rStyle w:val="Hyperlink"/>
          <w:rFonts w:ascii="Arial" w:hAnsi="Arial" w:cs="Arial"/>
          <w:sz w:val="24"/>
          <w:szCs w:val="24"/>
        </w:rPr>
        <w:fldChar w:fldCharType="end"/>
      </w:r>
      <w:r w:rsidR="42AA3F05" w:rsidRPr="003037EE">
        <w:rPr>
          <w:rFonts w:ascii="Arial" w:hAnsi="Arial" w:cs="Arial"/>
          <w:sz w:val="24"/>
          <w:szCs w:val="24"/>
        </w:rPr>
        <w:t xml:space="preserve"> </w:t>
      </w:r>
      <w:r w:rsidR="006D3595" w:rsidRPr="006D3595">
        <w:rPr>
          <w:rStyle w:val="Hyperlink"/>
          <w:rFonts w:ascii="Arial" w:hAnsi="Arial" w:cs="Arial"/>
          <w:color w:val="auto"/>
          <w:sz w:val="24"/>
          <w:szCs w:val="24"/>
          <w:u w:val="none"/>
        </w:rPr>
        <w:t>(see section</w:t>
      </w:r>
      <w:r w:rsidR="001D686E">
        <w:rPr>
          <w:rStyle w:val="Hyperlink"/>
          <w:rFonts w:ascii="Arial" w:hAnsi="Arial" w:cs="Arial"/>
          <w:color w:val="auto"/>
          <w:sz w:val="24"/>
          <w:szCs w:val="24"/>
          <w:u w:val="none"/>
        </w:rPr>
        <w:t xml:space="preserve"> 13</w:t>
      </w:r>
      <w:r w:rsidR="006D3595" w:rsidRPr="006D3595">
        <w:rPr>
          <w:rStyle w:val="Hyperlink"/>
          <w:rFonts w:ascii="Arial" w:hAnsi="Arial" w:cs="Arial"/>
          <w:color w:val="auto"/>
          <w:sz w:val="24"/>
          <w:szCs w:val="24"/>
          <w:u w:val="none"/>
        </w:rPr>
        <w:t>)</w:t>
      </w:r>
    </w:p>
    <w:p w14:paraId="2065AFDD" w14:textId="4C3C75AC" w:rsidR="212E7979" w:rsidRPr="008F491D" w:rsidRDefault="00000000" w:rsidP="008F491D">
      <w:pPr>
        <w:pStyle w:val="ListParagraph"/>
        <w:numPr>
          <w:ilvl w:val="1"/>
          <w:numId w:val="37"/>
        </w:numPr>
        <w:spacing w:after="0"/>
        <w:rPr>
          <w:rFonts w:ascii="Arial" w:hAnsi="Arial" w:cs="Arial"/>
          <w:sz w:val="24"/>
          <w:szCs w:val="24"/>
        </w:rPr>
      </w:pPr>
      <w:hyperlink r:id="rId23">
        <w:r w:rsidR="1E1E6428" w:rsidRPr="5B967FDA">
          <w:rPr>
            <w:rStyle w:val="Hyperlink"/>
            <w:rFonts w:ascii="Arial" w:hAnsi="Arial" w:cs="Arial"/>
            <w:sz w:val="24"/>
            <w:szCs w:val="24"/>
          </w:rPr>
          <w:t>Schedule 1(</w:t>
        </w:r>
        <w:r w:rsidR="2BE139F6" w:rsidRPr="5B967FDA">
          <w:rPr>
            <w:rStyle w:val="Hyperlink"/>
            <w:rFonts w:ascii="Arial" w:hAnsi="Arial" w:cs="Arial"/>
            <w:sz w:val="24"/>
            <w:szCs w:val="24"/>
          </w:rPr>
          <w:t>s</w:t>
        </w:r>
        <w:r w:rsidR="1E1E6428" w:rsidRPr="5B967FDA">
          <w:rPr>
            <w:rStyle w:val="Hyperlink"/>
            <w:rFonts w:ascii="Arial" w:hAnsi="Arial" w:cs="Arial"/>
            <w:sz w:val="24"/>
            <w:szCs w:val="24"/>
          </w:rPr>
          <w:t>ervices) document</w:t>
        </w:r>
      </w:hyperlink>
      <w:r w:rsidR="6AA9D692" w:rsidRPr="5B967FDA">
        <w:rPr>
          <w:rFonts w:ascii="Arial" w:hAnsi="Arial" w:cs="Arial"/>
          <w:sz w:val="24"/>
          <w:szCs w:val="24"/>
        </w:rPr>
        <w:t xml:space="preserve">  </w:t>
      </w:r>
      <w:r w:rsidR="00404485" w:rsidRPr="006D3595">
        <w:rPr>
          <w:rStyle w:val="Hyperlink"/>
          <w:rFonts w:ascii="Arial" w:hAnsi="Arial" w:cs="Arial"/>
          <w:color w:val="auto"/>
          <w:sz w:val="24"/>
          <w:szCs w:val="24"/>
          <w:u w:val="none"/>
        </w:rPr>
        <w:t xml:space="preserve">(see section </w:t>
      </w:r>
      <w:r w:rsidR="001D686E">
        <w:rPr>
          <w:rStyle w:val="Hyperlink"/>
          <w:rFonts w:ascii="Arial" w:hAnsi="Arial" w:cs="Arial"/>
          <w:color w:val="auto"/>
          <w:sz w:val="24"/>
          <w:szCs w:val="24"/>
          <w:u w:val="none"/>
        </w:rPr>
        <w:t>14</w:t>
      </w:r>
      <w:r w:rsidR="00ED7A68">
        <w:rPr>
          <w:rStyle w:val="Hyperlink"/>
          <w:rFonts w:ascii="Arial" w:hAnsi="Arial" w:cs="Arial"/>
          <w:color w:val="auto"/>
          <w:sz w:val="24"/>
          <w:szCs w:val="24"/>
          <w:u w:val="none"/>
        </w:rPr>
        <w:t>)</w:t>
      </w:r>
    </w:p>
    <w:p w14:paraId="4BAC275B" w14:textId="0BB37FD4" w:rsidR="002A275C" w:rsidRPr="009767B0" w:rsidRDefault="00000000" w:rsidP="009767B0">
      <w:pPr>
        <w:pStyle w:val="ListParagraph"/>
        <w:numPr>
          <w:ilvl w:val="1"/>
          <w:numId w:val="37"/>
        </w:numPr>
        <w:spacing w:after="0"/>
        <w:rPr>
          <w:rFonts w:ascii="Arial" w:hAnsi="Arial" w:cs="Arial"/>
          <w:sz w:val="24"/>
          <w:szCs w:val="24"/>
        </w:rPr>
      </w:pPr>
      <w:hyperlink r:id="rId24">
        <w:r w:rsidR="7D70D6C0" w:rsidRPr="5B967FDA">
          <w:rPr>
            <w:rStyle w:val="Hyperlink"/>
            <w:rFonts w:ascii="Arial" w:hAnsi="Arial" w:cs="Arial"/>
            <w:sz w:val="24"/>
            <w:szCs w:val="24"/>
          </w:rPr>
          <w:t>Schedule 2 (equipment) document</w:t>
        </w:r>
      </w:hyperlink>
      <w:r w:rsidR="5B967FDA" w:rsidRPr="5B967FDA">
        <w:rPr>
          <w:rFonts w:ascii="Arial" w:hAnsi="Arial" w:cs="Arial"/>
          <w:sz w:val="24"/>
          <w:szCs w:val="24"/>
        </w:rPr>
        <w:t xml:space="preserve"> </w:t>
      </w:r>
      <w:r w:rsidR="00404485" w:rsidRPr="006D3595">
        <w:rPr>
          <w:rStyle w:val="Hyperlink"/>
          <w:rFonts w:ascii="Arial" w:hAnsi="Arial" w:cs="Arial"/>
          <w:color w:val="auto"/>
          <w:sz w:val="24"/>
          <w:szCs w:val="24"/>
          <w:u w:val="none"/>
        </w:rPr>
        <w:t xml:space="preserve">(see section </w:t>
      </w:r>
      <w:r w:rsidR="00ED7A68">
        <w:rPr>
          <w:rStyle w:val="Hyperlink"/>
          <w:rFonts w:ascii="Arial" w:hAnsi="Arial" w:cs="Arial"/>
          <w:color w:val="auto"/>
          <w:sz w:val="24"/>
          <w:szCs w:val="24"/>
          <w:u w:val="none"/>
        </w:rPr>
        <w:t>15</w:t>
      </w:r>
      <w:r w:rsidR="00404485" w:rsidRPr="006D3595">
        <w:rPr>
          <w:rStyle w:val="Hyperlink"/>
          <w:rFonts w:ascii="Arial" w:hAnsi="Arial" w:cs="Arial"/>
          <w:color w:val="auto"/>
          <w:sz w:val="24"/>
          <w:szCs w:val="24"/>
          <w:u w:val="none"/>
        </w:rPr>
        <w:t>)</w:t>
      </w:r>
    </w:p>
    <w:p w14:paraId="1B5D0650" w14:textId="32DA60FD" w:rsidR="24454974" w:rsidRPr="003037EE" w:rsidRDefault="24454974" w:rsidP="24454974">
      <w:pPr>
        <w:spacing w:after="0"/>
        <w:ind w:left="720"/>
        <w:rPr>
          <w:rFonts w:ascii="Arial" w:hAnsi="Arial" w:cs="Arial"/>
          <w:color w:val="FF0000"/>
          <w:sz w:val="24"/>
          <w:szCs w:val="24"/>
        </w:rPr>
      </w:pPr>
    </w:p>
    <w:p w14:paraId="394B3248" w14:textId="77777777" w:rsidR="001A639F" w:rsidRPr="001A639F" w:rsidRDefault="001A639F" w:rsidP="001A639F">
      <w:pPr>
        <w:spacing w:after="0" w:line="240" w:lineRule="auto"/>
        <w:ind w:left="360"/>
        <w:rPr>
          <w:rFonts w:ascii="Arial" w:eastAsia="Times New Roman" w:hAnsi="Arial" w:cs="Arial"/>
          <w:b/>
          <w:bCs/>
          <w:color w:val="FF0000"/>
          <w:sz w:val="24"/>
          <w:szCs w:val="24"/>
        </w:rPr>
      </w:pPr>
      <w:bookmarkStart w:id="1" w:name="_Hlk82684180"/>
      <w:bookmarkEnd w:id="1"/>
    </w:p>
    <w:p w14:paraId="0FA65852" w14:textId="77777777" w:rsidR="005D6D99" w:rsidRPr="003037EE" w:rsidRDefault="005D6D99" w:rsidP="005D6D99">
      <w:pPr>
        <w:pStyle w:val="ListParagraph"/>
        <w:numPr>
          <w:ilvl w:val="0"/>
          <w:numId w:val="2"/>
        </w:numPr>
        <w:spacing w:after="0" w:line="240" w:lineRule="auto"/>
        <w:rPr>
          <w:rFonts w:ascii="Arial" w:eastAsia="Times New Roman" w:hAnsi="Arial" w:cs="Arial"/>
          <w:b/>
          <w:bCs/>
          <w:color w:val="FF0000"/>
          <w:sz w:val="24"/>
          <w:szCs w:val="24"/>
        </w:rPr>
      </w:pPr>
      <w:r w:rsidRPr="5B967FDA">
        <w:rPr>
          <w:rFonts w:ascii="Arial" w:eastAsia="Times New Roman" w:hAnsi="Arial" w:cs="Arial"/>
          <w:b/>
          <w:bCs/>
          <w:sz w:val="24"/>
          <w:szCs w:val="24"/>
        </w:rPr>
        <w:t>What is the Technology Enhanced Learning (TEL) Readiness Assessment?</w:t>
      </w:r>
    </w:p>
    <w:p w14:paraId="7B96FC01" w14:textId="77777777" w:rsidR="005D6D99" w:rsidRDefault="005D6D99" w:rsidP="005D6D99">
      <w:pPr>
        <w:pStyle w:val="ListParagraph"/>
        <w:spacing w:after="0" w:line="240" w:lineRule="auto"/>
        <w:rPr>
          <w:rFonts w:ascii="Arial" w:hAnsi="Arial" w:cs="Arial"/>
          <w:sz w:val="24"/>
          <w:szCs w:val="24"/>
        </w:rPr>
      </w:pPr>
    </w:p>
    <w:p w14:paraId="6A4EB7BC" w14:textId="77777777" w:rsidR="005D6D99" w:rsidRPr="003037EE" w:rsidRDefault="005D6D99" w:rsidP="005D6D99">
      <w:pPr>
        <w:pStyle w:val="ListParagraph"/>
        <w:spacing w:after="0" w:line="240" w:lineRule="auto"/>
        <w:rPr>
          <w:rFonts w:ascii="Arial" w:hAnsi="Arial" w:cs="Arial"/>
          <w:sz w:val="24"/>
          <w:szCs w:val="24"/>
        </w:rPr>
      </w:pPr>
      <w:r w:rsidRPr="003037EE">
        <w:rPr>
          <w:rFonts w:ascii="Arial" w:hAnsi="Arial" w:cs="Arial"/>
          <w:sz w:val="24"/>
          <w:szCs w:val="24"/>
        </w:rPr>
        <w:t xml:space="preserve">The </w:t>
      </w:r>
      <w:hyperlink r:id="rId25" w:history="1">
        <w:r w:rsidRPr="003037EE">
          <w:rPr>
            <w:rStyle w:val="Hyperlink"/>
            <w:rFonts w:ascii="Arial" w:hAnsi="Arial" w:cs="Arial"/>
            <w:sz w:val="24"/>
            <w:szCs w:val="24"/>
          </w:rPr>
          <w:t>TEL Readiness Assessment</w:t>
        </w:r>
      </w:hyperlink>
      <w:r w:rsidRPr="003037EE">
        <w:rPr>
          <w:rFonts w:ascii="Arial" w:hAnsi="Arial" w:cs="Arial"/>
          <w:sz w:val="24"/>
          <w:szCs w:val="24"/>
        </w:rPr>
        <w:t xml:space="preserve"> is a broader piece of work being undertaken by the Technology Enhanced Learning team. Led by the Supporting TEL team, the assessment helps organisations to identify their ‘TEL maturity score’ and, where gaps are identified, offer support to enable them to become technology enhanced learning ready. A number of questions in the TEL Readiness Assessment </w:t>
      </w:r>
      <w:r>
        <w:rPr>
          <w:rFonts w:ascii="Arial" w:hAnsi="Arial" w:cs="Arial"/>
          <w:sz w:val="24"/>
          <w:szCs w:val="24"/>
        </w:rPr>
        <w:t xml:space="preserve">are particularly relevant to the use of specific immersive learning technologies contained within the XR Hubs. </w:t>
      </w:r>
      <w:r w:rsidRPr="003037EE">
        <w:rPr>
          <w:rFonts w:ascii="Arial" w:hAnsi="Arial" w:cs="Arial"/>
          <w:sz w:val="24"/>
          <w:szCs w:val="24"/>
        </w:rPr>
        <w:t xml:space="preserve"> </w:t>
      </w:r>
    </w:p>
    <w:p w14:paraId="68EB8D6C" w14:textId="77777777" w:rsidR="005D6D99" w:rsidRPr="003037EE" w:rsidRDefault="005D6D99" w:rsidP="005D6D99">
      <w:pPr>
        <w:pStyle w:val="ListParagraph"/>
        <w:spacing w:after="0" w:line="240" w:lineRule="auto"/>
        <w:rPr>
          <w:rFonts w:ascii="Arial" w:hAnsi="Arial" w:cs="Arial"/>
          <w:sz w:val="24"/>
          <w:szCs w:val="24"/>
        </w:rPr>
      </w:pPr>
    </w:p>
    <w:p w14:paraId="2F9D582E" w14:textId="77777777" w:rsidR="005D6D99" w:rsidRPr="003037EE" w:rsidRDefault="005D6D99" w:rsidP="005D6D99">
      <w:pPr>
        <w:pStyle w:val="ListParagraph"/>
        <w:spacing w:after="0" w:line="240" w:lineRule="auto"/>
        <w:rPr>
          <w:rFonts w:ascii="Arial" w:hAnsi="Arial" w:cs="Arial"/>
          <w:sz w:val="24"/>
          <w:szCs w:val="24"/>
        </w:rPr>
      </w:pPr>
      <w:r w:rsidRPr="003037EE">
        <w:rPr>
          <w:rFonts w:ascii="Arial" w:hAnsi="Arial" w:cs="Arial"/>
          <w:sz w:val="24"/>
          <w:szCs w:val="24"/>
        </w:rPr>
        <w:lastRenderedPageBreak/>
        <w:t xml:space="preserve">If you wish to find out more or require assistance with the survey the Supporting TEL team can be contacted at: </w:t>
      </w:r>
      <w:hyperlink r:id="rId26" w:history="1">
        <w:r w:rsidRPr="003037EE">
          <w:rPr>
            <w:rStyle w:val="Hyperlink"/>
            <w:rFonts w:ascii="Arial" w:hAnsi="Arial" w:cs="Arial"/>
            <w:sz w:val="24"/>
            <w:szCs w:val="24"/>
          </w:rPr>
          <w:t>tel@hee.nhs.uk</w:t>
        </w:r>
      </w:hyperlink>
      <w:r w:rsidRPr="003037EE">
        <w:rPr>
          <w:rFonts w:ascii="Arial" w:hAnsi="Arial" w:cs="Arial"/>
          <w:sz w:val="24"/>
          <w:szCs w:val="24"/>
        </w:rPr>
        <w:t>.</w:t>
      </w:r>
    </w:p>
    <w:p w14:paraId="424C9E6C" w14:textId="77777777" w:rsidR="005D6D99" w:rsidRPr="003037EE" w:rsidRDefault="005D6D99" w:rsidP="005D6D99">
      <w:pPr>
        <w:pStyle w:val="ListParagraph"/>
        <w:spacing w:after="0" w:line="240" w:lineRule="auto"/>
        <w:rPr>
          <w:rFonts w:ascii="Arial" w:hAnsi="Arial" w:cs="Arial"/>
          <w:color w:val="FF0000"/>
          <w:sz w:val="24"/>
          <w:szCs w:val="24"/>
        </w:rPr>
      </w:pPr>
    </w:p>
    <w:p w14:paraId="10667A8A" w14:textId="77777777" w:rsidR="005D6D99" w:rsidRPr="003037EE" w:rsidRDefault="005D6D99" w:rsidP="005D6D99">
      <w:pPr>
        <w:spacing w:after="0" w:line="240" w:lineRule="auto"/>
        <w:rPr>
          <w:rFonts w:ascii="Arial" w:hAnsi="Arial" w:cs="Arial"/>
          <w:b/>
          <w:bCs/>
          <w:sz w:val="24"/>
          <w:szCs w:val="24"/>
        </w:rPr>
      </w:pPr>
    </w:p>
    <w:p w14:paraId="4677C9CA" w14:textId="77777777" w:rsidR="005D6D99" w:rsidRPr="003037EE" w:rsidRDefault="005D6D99" w:rsidP="005D6D99">
      <w:pPr>
        <w:pStyle w:val="ListParagraph"/>
        <w:numPr>
          <w:ilvl w:val="0"/>
          <w:numId w:val="2"/>
        </w:numPr>
        <w:spacing w:after="0" w:line="240" w:lineRule="auto"/>
        <w:rPr>
          <w:rFonts w:ascii="Arial" w:hAnsi="Arial" w:cs="Arial"/>
          <w:b/>
          <w:bCs/>
          <w:color w:val="FF0000"/>
          <w:sz w:val="24"/>
          <w:szCs w:val="24"/>
        </w:rPr>
      </w:pPr>
      <w:r w:rsidRPr="5B967FDA">
        <w:rPr>
          <w:rFonts w:ascii="Arial" w:hAnsi="Arial" w:cs="Arial"/>
          <w:b/>
          <w:bCs/>
          <w:sz w:val="24"/>
          <w:szCs w:val="24"/>
        </w:rPr>
        <w:t>Which parts of the TEL Readiness Assessment do I need to complete to take part in the pilot?</w:t>
      </w:r>
    </w:p>
    <w:p w14:paraId="7C85130F" w14:textId="77777777" w:rsidR="005D6D99" w:rsidRDefault="005D6D99" w:rsidP="005D6D99">
      <w:pPr>
        <w:ind w:left="720"/>
        <w:rPr>
          <w:rFonts w:ascii="Arial" w:hAnsi="Arial" w:cs="Arial"/>
          <w:sz w:val="24"/>
          <w:szCs w:val="24"/>
        </w:rPr>
      </w:pPr>
    </w:p>
    <w:p w14:paraId="18392DFF" w14:textId="77777777" w:rsidR="005D6D99" w:rsidRPr="003037EE" w:rsidRDefault="005D6D99" w:rsidP="005D6D99">
      <w:pPr>
        <w:ind w:left="720"/>
        <w:rPr>
          <w:rFonts w:ascii="Arial" w:hAnsi="Arial" w:cs="Arial"/>
          <w:sz w:val="24"/>
          <w:szCs w:val="24"/>
        </w:rPr>
      </w:pPr>
      <w:r w:rsidRPr="5B967FDA">
        <w:rPr>
          <w:rFonts w:ascii="Arial" w:hAnsi="Arial" w:cs="Arial"/>
          <w:sz w:val="24"/>
          <w:szCs w:val="24"/>
        </w:rPr>
        <w:t xml:space="preserve">We would like you to complete ALL parts of the </w:t>
      </w:r>
      <w:hyperlink r:id="rId27">
        <w:r w:rsidRPr="5B967FDA">
          <w:rPr>
            <w:rStyle w:val="Hyperlink"/>
            <w:rFonts w:ascii="Arial" w:hAnsi="Arial" w:cs="Arial"/>
            <w:sz w:val="24"/>
            <w:szCs w:val="24"/>
          </w:rPr>
          <w:t>TEL Readiness Assessment</w:t>
        </w:r>
      </w:hyperlink>
      <w:r w:rsidRPr="5B967FDA">
        <w:rPr>
          <w:rFonts w:ascii="Arial" w:hAnsi="Arial" w:cs="Arial"/>
          <w:sz w:val="24"/>
          <w:szCs w:val="24"/>
        </w:rPr>
        <w:t xml:space="preserve"> to ensure that your organisation is ready to </w:t>
      </w:r>
      <w:r>
        <w:rPr>
          <w:rFonts w:ascii="Arial" w:hAnsi="Arial" w:cs="Arial"/>
          <w:sz w:val="24"/>
          <w:szCs w:val="24"/>
        </w:rPr>
        <w:t>make best use of</w:t>
      </w:r>
      <w:r w:rsidRPr="5B967FDA">
        <w:rPr>
          <w:rFonts w:ascii="Arial" w:hAnsi="Arial" w:cs="Arial"/>
          <w:sz w:val="24"/>
          <w:szCs w:val="24"/>
        </w:rPr>
        <w:t xml:space="preserve"> different types of XR device as they become available for wider use. However, for the purposes of </w:t>
      </w:r>
      <w:r>
        <w:rPr>
          <w:rFonts w:ascii="Arial" w:hAnsi="Arial" w:cs="Arial"/>
          <w:sz w:val="24"/>
          <w:szCs w:val="24"/>
        </w:rPr>
        <w:t xml:space="preserve">the </w:t>
      </w:r>
      <w:r w:rsidRPr="5B967FDA">
        <w:rPr>
          <w:rFonts w:ascii="Arial" w:hAnsi="Arial" w:cs="Arial"/>
          <w:sz w:val="24"/>
          <w:szCs w:val="24"/>
        </w:rPr>
        <w:t>HTC Focus Vive 3 pilot, you will need to complete the following sections and questions.</w:t>
      </w:r>
    </w:p>
    <w:p w14:paraId="64A659BD" w14:textId="77777777" w:rsidR="005D6D99" w:rsidRPr="003037EE" w:rsidRDefault="005D6D99" w:rsidP="005D6D99">
      <w:pPr>
        <w:rPr>
          <w:rFonts w:ascii="Arial" w:hAnsi="Arial" w:cs="Arial"/>
          <w:b/>
          <w:bCs/>
          <w:sz w:val="24"/>
          <w:szCs w:val="24"/>
        </w:rPr>
      </w:pPr>
    </w:p>
    <w:tbl>
      <w:tblPr>
        <w:tblStyle w:val="TableGrid"/>
        <w:tblW w:w="0" w:type="auto"/>
        <w:tblInd w:w="720" w:type="dxa"/>
        <w:tblLook w:val="04A0" w:firstRow="1" w:lastRow="0" w:firstColumn="1" w:lastColumn="0" w:noHBand="0" w:noVBand="1"/>
      </w:tblPr>
      <w:tblGrid>
        <w:gridCol w:w="4804"/>
        <w:gridCol w:w="3492"/>
      </w:tblGrid>
      <w:tr w:rsidR="005D6D99" w:rsidRPr="003037EE" w14:paraId="2CEFD5D0" w14:textId="77777777" w:rsidTr="00F44A31">
        <w:tc>
          <w:tcPr>
            <w:tcW w:w="4804" w:type="dxa"/>
          </w:tcPr>
          <w:p w14:paraId="5CCD9A26" w14:textId="77777777" w:rsidR="005D6D99" w:rsidRPr="003037EE" w:rsidRDefault="005D6D99" w:rsidP="00F44A31">
            <w:pPr>
              <w:rPr>
                <w:rFonts w:ascii="Arial" w:hAnsi="Arial" w:cs="Arial"/>
                <w:b/>
                <w:bCs/>
                <w:sz w:val="24"/>
                <w:szCs w:val="24"/>
              </w:rPr>
            </w:pPr>
            <w:r w:rsidRPr="003037EE">
              <w:rPr>
                <w:rFonts w:ascii="Arial" w:hAnsi="Arial" w:cs="Arial"/>
                <w:b/>
                <w:bCs/>
                <w:sz w:val="24"/>
                <w:szCs w:val="24"/>
              </w:rPr>
              <w:t>TEL Readiness Assessment Section</w:t>
            </w:r>
          </w:p>
          <w:p w14:paraId="569F929F" w14:textId="77777777" w:rsidR="005D6D99" w:rsidRPr="003037EE" w:rsidRDefault="005D6D99" w:rsidP="00F44A31">
            <w:pPr>
              <w:rPr>
                <w:rFonts w:ascii="Arial" w:hAnsi="Arial" w:cs="Arial"/>
                <w:b/>
                <w:bCs/>
                <w:sz w:val="24"/>
                <w:szCs w:val="24"/>
              </w:rPr>
            </w:pPr>
          </w:p>
        </w:tc>
        <w:tc>
          <w:tcPr>
            <w:tcW w:w="3492" w:type="dxa"/>
          </w:tcPr>
          <w:p w14:paraId="42C8D067" w14:textId="77777777" w:rsidR="005D6D99" w:rsidRPr="003037EE" w:rsidRDefault="005D6D99" w:rsidP="00F44A31">
            <w:pPr>
              <w:rPr>
                <w:rFonts w:ascii="Arial" w:hAnsi="Arial" w:cs="Arial"/>
                <w:b/>
                <w:bCs/>
                <w:sz w:val="24"/>
                <w:szCs w:val="24"/>
              </w:rPr>
            </w:pPr>
            <w:r w:rsidRPr="003037EE">
              <w:rPr>
                <w:rFonts w:ascii="Arial" w:hAnsi="Arial" w:cs="Arial"/>
                <w:b/>
                <w:bCs/>
                <w:sz w:val="24"/>
                <w:szCs w:val="24"/>
              </w:rPr>
              <w:t>Question</w:t>
            </w:r>
          </w:p>
        </w:tc>
      </w:tr>
      <w:tr w:rsidR="005D6D99" w:rsidRPr="003037EE" w14:paraId="43D74B5B" w14:textId="77777777" w:rsidTr="00F44A31">
        <w:tc>
          <w:tcPr>
            <w:tcW w:w="4804" w:type="dxa"/>
          </w:tcPr>
          <w:p w14:paraId="07EA509A" w14:textId="77777777" w:rsidR="005D6D99" w:rsidRPr="003037EE" w:rsidRDefault="005D6D99" w:rsidP="00F44A31">
            <w:pPr>
              <w:rPr>
                <w:rFonts w:ascii="Arial" w:hAnsi="Arial" w:cs="Arial"/>
                <w:b/>
                <w:bCs/>
                <w:sz w:val="24"/>
                <w:szCs w:val="24"/>
              </w:rPr>
            </w:pPr>
          </w:p>
          <w:p w14:paraId="4322D4B9" w14:textId="77777777" w:rsidR="005D6D99" w:rsidRPr="003037EE" w:rsidRDefault="005D6D99" w:rsidP="00F44A31">
            <w:pPr>
              <w:rPr>
                <w:rFonts w:ascii="Arial" w:hAnsi="Arial" w:cs="Arial"/>
                <w:b/>
                <w:bCs/>
                <w:sz w:val="24"/>
                <w:szCs w:val="24"/>
              </w:rPr>
            </w:pPr>
            <w:r w:rsidRPr="003037EE">
              <w:rPr>
                <w:rFonts w:ascii="Arial" w:hAnsi="Arial" w:cs="Arial"/>
                <w:b/>
                <w:bCs/>
                <w:sz w:val="24"/>
                <w:szCs w:val="24"/>
              </w:rPr>
              <w:t>2. Connectivity</w:t>
            </w:r>
          </w:p>
          <w:p w14:paraId="2A47A090" w14:textId="77777777" w:rsidR="005D6D99" w:rsidRPr="003037EE" w:rsidRDefault="005D6D99" w:rsidP="00F44A31">
            <w:pPr>
              <w:rPr>
                <w:rFonts w:ascii="Arial" w:hAnsi="Arial" w:cs="Arial"/>
                <w:sz w:val="24"/>
                <w:szCs w:val="24"/>
              </w:rPr>
            </w:pPr>
            <w:r w:rsidRPr="003037EE">
              <w:rPr>
                <w:rFonts w:ascii="Arial" w:hAnsi="Arial" w:cs="Arial"/>
                <w:sz w:val="24"/>
                <w:szCs w:val="24"/>
              </w:rPr>
              <w:t>Does your organisation make any 5G Mobile Networks available on any of your sites?</w:t>
            </w:r>
          </w:p>
          <w:p w14:paraId="18E7889C" w14:textId="77777777" w:rsidR="005D6D99" w:rsidRPr="003037EE" w:rsidRDefault="005D6D99" w:rsidP="00F44A31">
            <w:pPr>
              <w:rPr>
                <w:rFonts w:ascii="Arial" w:hAnsi="Arial" w:cs="Arial"/>
                <w:sz w:val="24"/>
                <w:szCs w:val="24"/>
              </w:rPr>
            </w:pPr>
          </w:p>
        </w:tc>
        <w:tc>
          <w:tcPr>
            <w:tcW w:w="3492" w:type="dxa"/>
          </w:tcPr>
          <w:p w14:paraId="0570896A" w14:textId="77777777" w:rsidR="005D6D99" w:rsidRPr="003037EE" w:rsidRDefault="005D6D99" w:rsidP="00F44A31">
            <w:pPr>
              <w:rPr>
                <w:rFonts w:ascii="Arial" w:hAnsi="Arial" w:cs="Arial"/>
                <w:sz w:val="24"/>
                <w:szCs w:val="24"/>
              </w:rPr>
            </w:pPr>
          </w:p>
          <w:p w14:paraId="49545896" w14:textId="77777777" w:rsidR="005D6D99" w:rsidRPr="003037EE" w:rsidRDefault="005D6D99" w:rsidP="00F44A31">
            <w:pPr>
              <w:rPr>
                <w:rFonts w:ascii="Arial" w:hAnsi="Arial" w:cs="Arial"/>
                <w:sz w:val="24"/>
                <w:szCs w:val="24"/>
              </w:rPr>
            </w:pPr>
            <w:r w:rsidRPr="003037EE">
              <w:rPr>
                <w:rFonts w:ascii="Arial" w:hAnsi="Arial" w:cs="Arial"/>
                <w:sz w:val="24"/>
                <w:szCs w:val="24"/>
              </w:rPr>
              <w:t>Access to 4G/5G Internet</w:t>
            </w:r>
            <w:r>
              <w:rPr>
                <w:rFonts w:ascii="Arial" w:hAnsi="Arial" w:cs="Arial"/>
                <w:sz w:val="24"/>
                <w:szCs w:val="24"/>
              </w:rPr>
              <w:t>?</w:t>
            </w:r>
          </w:p>
        </w:tc>
      </w:tr>
      <w:tr w:rsidR="005D6D99" w:rsidRPr="003037EE" w14:paraId="52DEC33F" w14:textId="77777777" w:rsidTr="00F44A31">
        <w:tc>
          <w:tcPr>
            <w:tcW w:w="4804" w:type="dxa"/>
          </w:tcPr>
          <w:p w14:paraId="3572CC3C" w14:textId="77777777" w:rsidR="005D6D99" w:rsidRPr="003037EE" w:rsidRDefault="005D6D99" w:rsidP="00F44A31">
            <w:pPr>
              <w:rPr>
                <w:rFonts w:ascii="Arial" w:hAnsi="Arial" w:cs="Arial"/>
                <w:b/>
                <w:bCs/>
                <w:sz w:val="24"/>
                <w:szCs w:val="24"/>
              </w:rPr>
            </w:pPr>
          </w:p>
          <w:p w14:paraId="1011DC09" w14:textId="77777777" w:rsidR="005D6D99" w:rsidRPr="003037EE" w:rsidRDefault="005D6D99" w:rsidP="00F44A31">
            <w:pPr>
              <w:rPr>
                <w:rFonts w:ascii="Arial" w:hAnsi="Arial" w:cs="Arial"/>
                <w:b/>
                <w:bCs/>
                <w:sz w:val="24"/>
                <w:szCs w:val="24"/>
              </w:rPr>
            </w:pPr>
            <w:r w:rsidRPr="003037EE">
              <w:rPr>
                <w:rFonts w:ascii="Arial" w:hAnsi="Arial" w:cs="Arial"/>
                <w:b/>
                <w:bCs/>
                <w:sz w:val="24"/>
                <w:szCs w:val="24"/>
              </w:rPr>
              <w:t>2. Connectivity</w:t>
            </w:r>
          </w:p>
          <w:p w14:paraId="18330EA1" w14:textId="77777777" w:rsidR="005D6D99" w:rsidRPr="003037EE" w:rsidRDefault="005D6D99" w:rsidP="00F44A31">
            <w:pPr>
              <w:rPr>
                <w:rFonts w:ascii="Arial" w:hAnsi="Arial" w:cs="Arial"/>
                <w:sz w:val="24"/>
                <w:szCs w:val="24"/>
              </w:rPr>
            </w:pPr>
            <w:r w:rsidRPr="003037EE">
              <w:rPr>
                <w:rFonts w:ascii="Arial" w:hAnsi="Arial" w:cs="Arial"/>
                <w:sz w:val="24"/>
                <w:szCs w:val="24"/>
              </w:rPr>
              <w:t>What is the average bandwidth and speed of the main network for education purposes in the organisation?</w:t>
            </w:r>
          </w:p>
          <w:p w14:paraId="79C4E34B" w14:textId="77777777" w:rsidR="005D6D99" w:rsidRPr="003037EE" w:rsidRDefault="005D6D99" w:rsidP="00F44A31">
            <w:pPr>
              <w:rPr>
                <w:rFonts w:ascii="Arial" w:hAnsi="Arial" w:cs="Arial"/>
                <w:sz w:val="24"/>
                <w:szCs w:val="24"/>
              </w:rPr>
            </w:pPr>
          </w:p>
        </w:tc>
        <w:tc>
          <w:tcPr>
            <w:tcW w:w="3492" w:type="dxa"/>
          </w:tcPr>
          <w:p w14:paraId="1150A5EA" w14:textId="77777777" w:rsidR="005D6D99" w:rsidRPr="003037EE" w:rsidRDefault="005D6D99" w:rsidP="00F44A31">
            <w:pPr>
              <w:rPr>
                <w:rFonts w:ascii="Arial" w:hAnsi="Arial" w:cs="Arial"/>
                <w:sz w:val="24"/>
                <w:szCs w:val="24"/>
              </w:rPr>
            </w:pPr>
          </w:p>
          <w:p w14:paraId="5DF9CA9D" w14:textId="77777777" w:rsidR="005D6D99" w:rsidRPr="003037EE" w:rsidRDefault="005D6D99" w:rsidP="00F44A31">
            <w:pPr>
              <w:rPr>
                <w:rFonts w:ascii="Arial" w:hAnsi="Arial" w:cs="Arial"/>
                <w:sz w:val="24"/>
                <w:szCs w:val="24"/>
              </w:rPr>
            </w:pPr>
            <w:r w:rsidRPr="003037EE">
              <w:rPr>
                <w:rFonts w:ascii="Arial" w:hAnsi="Arial" w:cs="Arial"/>
                <w:sz w:val="24"/>
                <w:szCs w:val="24"/>
              </w:rPr>
              <w:t xml:space="preserve">WI-FI/network speed above 5mbps? </w:t>
            </w:r>
            <w:hyperlink r:id="rId28" w:history="1">
              <w:r w:rsidRPr="003037EE">
                <w:rPr>
                  <w:rStyle w:val="Hyperlink"/>
                  <w:rFonts w:ascii="Arial" w:hAnsi="Arial" w:cs="Arial"/>
                  <w:sz w:val="24"/>
                  <w:szCs w:val="24"/>
                </w:rPr>
                <w:t>Speed test</w:t>
              </w:r>
            </w:hyperlink>
            <w:r w:rsidRPr="003037EE">
              <w:rPr>
                <w:rFonts w:ascii="Arial" w:hAnsi="Arial" w:cs="Arial"/>
                <w:sz w:val="24"/>
                <w:szCs w:val="24"/>
              </w:rPr>
              <w:t xml:space="preserve">. </w:t>
            </w:r>
          </w:p>
        </w:tc>
      </w:tr>
      <w:tr w:rsidR="005D6D99" w:rsidRPr="003037EE" w14:paraId="5A469007" w14:textId="77777777" w:rsidTr="00F44A31">
        <w:tc>
          <w:tcPr>
            <w:tcW w:w="4804" w:type="dxa"/>
          </w:tcPr>
          <w:p w14:paraId="46F53C66" w14:textId="77777777" w:rsidR="005D6D99" w:rsidRPr="003037EE" w:rsidRDefault="005D6D99" w:rsidP="00F44A31">
            <w:pPr>
              <w:rPr>
                <w:rFonts w:ascii="Arial" w:hAnsi="Arial" w:cs="Arial"/>
                <w:b/>
                <w:bCs/>
                <w:sz w:val="24"/>
                <w:szCs w:val="24"/>
              </w:rPr>
            </w:pPr>
          </w:p>
          <w:p w14:paraId="491B0034" w14:textId="77777777" w:rsidR="005D6D99" w:rsidRPr="003037EE" w:rsidRDefault="005D6D99" w:rsidP="00F44A31">
            <w:pPr>
              <w:rPr>
                <w:rFonts w:ascii="Arial" w:hAnsi="Arial" w:cs="Arial"/>
                <w:b/>
                <w:bCs/>
                <w:sz w:val="24"/>
                <w:szCs w:val="24"/>
              </w:rPr>
            </w:pPr>
            <w:r w:rsidRPr="003037EE">
              <w:rPr>
                <w:rFonts w:ascii="Arial" w:hAnsi="Arial" w:cs="Arial"/>
                <w:b/>
                <w:bCs/>
                <w:sz w:val="24"/>
                <w:szCs w:val="24"/>
              </w:rPr>
              <w:t>4. Support</w:t>
            </w:r>
          </w:p>
          <w:p w14:paraId="2BE39AFE" w14:textId="77777777" w:rsidR="005D6D99" w:rsidRPr="003037EE" w:rsidRDefault="005D6D99" w:rsidP="00F44A31">
            <w:pPr>
              <w:rPr>
                <w:rFonts w:ascii="Arial" w:hAnsi="Arial" w:cs="Arial"/>
                <w:sz w:val="24"/>
                <w:szCs w:val="24"/>
              </w:rPr>
            </w:pPr>
            <w:r w:rsidRPr="003037EE">
              <w:rPr>
                <w:rFonts w:ascii="Arial" w:hAnsi="Arial" w:cs="Arial"/>
                <w:sz w:val="24"/>
                <w:szCs w:val="24"/>
              </w:rPr>
              <w:t>What level of local technical support is available for maintaining equipment?</w:t>
            </w:r>
          </w:p>
          <w:p w14:paraId="55BDBC6B" w14:textId="77777777" w:rsidR="005D6D99" w:rsidRPr="003037EE" w:rsidRDefault="005D6D99" w:rsidP="00F44A31">
            <w:pPr>
              <w:rPr>
                <w:rFonts w:ascii="Arial" w:hAnsi="Arial" w:cs="Arial"/>
                <w:sz w:val="24"/>
                <w:szCs w:val="24"/>
              </w:rPr>
            </w:pPr>
          </w:p>
        </w:tc>
        <w:tc>
          <w:tcPr>
            <w:tcW w:w="3492" w:type="dxa"/>
          </w:tcPr>
          <w:p w14:paraId="6AF22CE9" w14:textId="77777777" w:rsidR="005D6D99" w:rsidRPr="003037EE" w:rsidRDefault="005D6D99" w:rsidP="00F44A31">
            <w:pPr>
              <w:rPr>
                <w:rFonts w:ascii="Arial" w:hAnsi="Arial" w:cs="Arial"/>
                <w:sz w:val="24"/>
                <w:szCs w:val="24"/>
              </w:rPr>
            </w:pPr>
          </w:p>
          <w:p w14:paraId="67B1D0E4" w14:textId="77777777" w:rsidR="005D6D99" w:rsidRPr="003037EE" w:rsidRDefault="005D6D99" w:rsidP="00F44A31">
            <w:pPr>
              <w:rPr>
                <w:rFonts w:ascii="Arial" w:hAnsi="Arial" w:cs="Arial"/>
                <w:sz w:val="24"/>
                <w:szCs w:val="24"/>
              </w:rPr>
            </w:pPr>
            <w:r w:rsidRPr="003037EE">
              <w:rPr>
                <w:rFonts w:ascii="Arial" w:hAnsi="Arial" w:cs="Arial"/>
                <w:sz w:val="24"/>
                <w:szCs w:val="24"/>
              </w:rPr>
              <w:t>Will there be adequate technical support to use this equipment?</w:t>
            </w:r>
          </w:p>
          <w:p w14:paraId="2BA7AA8C" w14:textId="77777777" w:rsidR="005D6D99" w:rsidRPr="003037EE" w:rsidRDefault="005D6D99" w:rsidP="00F44A31">
            <w:pPr>
              <w:rPr>
                <w:rFonts w:ascii="Arial" w:hAnsi="Arial" w:cs="Arial"/>
                <w:sz w:val="24"/>
                <w:szCs w:val="24"/>
              </w:rPr>
            </w:pPr>
          </w:p>
        </w:tc>
      </w:tr>
      <w:tr w:rsidR="005D6D99" w:rsidRPr="003037EE" w14:paraId="6329663B" w14:textId="77777777" w:rsidTr="00F44A31">
        <w:tc>
          <w:tcPr>
            <w:tcW w:w="4804" w:type="dxa"/>
          </w:tcPr>
          <w:p w14:paraId="60104E35" w14:textId="77777777" w:rsidR="005D6D99" w:rsidRPr="003037EE" w:rsidRDefault="005D6D99" w:rsidP="00F44A31">
            <w:pPr>
              <w:rPr>
                <w:rFonts w:ascii="Arial" w:hAnsi="Arial" w:cs="Arial"/>
                <w:b/>
                <w:bCs/>
                <w:sz w:val="24"/>
                <w:szCs w:val="24"/>
              </w:rPr>
            </w:pPr>
          </w:p>
          <w:p w14:paraId="6C953625" w14:textId="77777777" w:rsidR="005D6D99" w:rsidRPr="003037EE" w:rsidRDefault="005D6D99" w:rsidP="00F44A31">
            <w:pPr>
              <w:rPr>
                <w:rFonts w:ascii="Arial" w:hAnsi="Arial" w:cs="Arial"/>
                <w:b/>
                <w:bCs/>
                <w:sz w:val="24"/>
                <w:szCs w:val="24"/>
              </w:rPr>
            </w:pPr>
            <w:r w:rsidRPr="003037EE">
              <w:rPr>
                <w:rFonts w:ascii="Arial" w:hAnsi="Arial" w:cs="Arial"/>
                <w:b/>
                <w:bCs/>
                <w:sz w:val="24"/>
                <w:szCs w:val="24"/>
              </w:rPr>
              <w:t>5. Provision</w:t>
            </w:r>
          </w:p>
          <w:p w14:paraId="334B230D" w14:textId="77777777" w:rsidR="005D6D99" w:rsidRPr="003037EE" w:rsidRDefault="005D6D99" w:rsidP="00F44A31">
            <w:pPr>
              <w:rPr>
                <w:rFonts w:ascii="Arial" w:hAnsi="Arial" w:cs="Arial"/>
                <w:sz w:val="24"/>
                <w:szCs w:val="24"/>
              </w:rPr>
            </w:pPr>
            <w:r w:rsidRPr="003037EE">
              <w:rPr>
                <w:rFonts w:ascii="Arial" w:hAnsi="Arial" w:cs="Arial"/>
                <w:sz w:val="24"/>
                <w:szCs w:val="24"/>
              </w:rPr>
              <w:t xml:space="preserve">Access can be reliant on having a software tenant (the organisation will need to support this). </w:t>
            </w:r>
          </w:p>
          <w:p w14:paraId="648C7C11" w14:textId="77777777" w:rsidR="005D6D99" w:rsidRPr="003037EE" w:rsidRDefault="005D6D99" w:rsidP="00F44A31">
            <w:pPr>
              <w:rPr>
                <w:rFonts w:ascii="Arial" w:hAnsi="Arial" w:cs="Arial"/>
                <w:sz w:val="24"/>
                <w:szCs w:val="24"/>
              </w:rPr>
            </w:pPr>
          </w:p>
        </w:tc>
        <w:tc>
          <w:tcPr>
            <w:tcW w:w="3492" w:type="dxa"/>
          </w:tcPr>
          <w:p w14:paraId="7C8089EA" w14:textId="77777777" w:rsidR="005D6D99" w:rsidRPr="003037EE" w:rsidRDefault="005D6D99" w:rsidP="00F44A31">
            <w:pPr>
              <w:rPr>
                <w:rFonts w:ascii="Arial" w:hAnsi="Arial" w:cs="Arial"/>
                <w:sz w:val="24"/>
                <w:szCs w:val="24"/>
              </w:rPr>
            </w:pPr>
          </w:p>
          <w:p w14:paraId="6A37CBDE" w14:textId="77777777" w:rsidR="005D6D99" w:rsidRPr="003037EE" w:rsidRDefault="005D6D99" w:rsidP="00F44A31">
            <w:pPr>
              <w:rPr>
                <w:rFonts w:ascii="Arial" w:hAnsi="Arial" w:cs="Arial"/>
                <w:sz w:val="24"/>
                <w:szCs w:val="24"/>
              </w:rPr>
            </w:pPr>
            <w:r w:rsidRPr="003037EE">
              <w:rPr>
                <w:rFonts w:ascii="Arial" w:hAnsi="Arial" w:cs="Arial"/>
                <w:sz w:val="24"/>
                <w:szCs w:val="24"/>
              </w:rPr>
              <w:t xml:space="preserve">Do you have access to your own tenant, such as Office 365, Facebook, Google or other? </w:t>
            </w:r>
          </w:p>
          <w:p w14:paraId="7994F935" w14:textId="77777777" w:rsidR="005D6D99" w:rsidRPr="003037EE" w:rsidRDefault="005D6D99" w:rsidP="00F44A31">
            <w:pPr>
              <w:rPr>
                <w:rFonts w:ascii="Arial" w:hAnsi="Arial" w:cs="Arial"/>
                <w:sz w:val="24"/>
                <w:szCs w:val="24"/>
              </w:rPr>
            </w:pPr>
          </w:p>
        </w:tc>
      </w:tr>
      <w:tr w:rsidR="005D6D99" w:rsidRPr="003037EE" w14:paraId="03A7F037" w14:textId="77777777" w:rsidTr="00F44A31">
        <w:tc>
          <w:tcPr>
            <w:tcW w:w="4804" w:type="dxa"/>
          </w:tcPr>
          <w:p w14:paraId="4643C890" w14:textId="77777777" w:rsidR="005D6D99" w:rsidRPr="003037EE" w:rsidRDefault="005D6D99" w:rsidP="00F44A31">
            <w:pPr>
              <w:rPr>
                <w:rFonts w:ascii="Arial" w:hAnsi="Arial" w:cs="Arial"/>
                <w:b/>
                <w:bCs/>
                <w:sz w:val="24"/>
                <w:szCs w:val="24"/>
              </w:rPr>
            </w:pPr>
          </w:p>
          <w:p w14:paraId="31722211" w14:textId="77777777" w:rsidR="005D6D99" w:rsidRPr="003037EE" w:rsidRDefault="005D6D99" w:rsidP="00F44A31">
            <w:pPr>
              <w:rPr>
                <w:rFonts w:ascii="Arial" w:hAnsi="Arial" w:cs="Arial"/>
                <w:b/>
                <w:bCs/>
                <w:sz w:val="24"/>
                <w:szCs w:val="24"/>
              </w:rPr>
            </w:pPr>
            <w:r w:rsidRPr="003037EE">
              <w:rPr>
                <w:rFonts w:ascii="Arial" w:hAnsi="Arial" w:cs="Arial"/>
                <w:b/>
                <w:bCs/>
                <w:sz w:val="24"/>
                <w:szCs w:val="24"/>
              </w:rPr>
              <w:t>5. Provision</w:t>
            </w:r>
          </w:p>
        </w:tc>
        <w:tc>
          <w:tcPr>
            <w:tcW w:w="3492" w:type="dxa"/>
          </w:tcPr>
          <w:p w14:paraId="0291B348" w14:textId="77777777" w:rsidR="005D6D99" w:rsidRPr="003037EE" w:rsidRDefault="005D6D99" w:rsidP="00F44A31">
            <w:pPr>
              <w:rPr>
                <w:rFonts w:ascii="Arial" w:hAnsi="Arial" w:cs="Arial"/>
                <w:sz w:val="24"/>
                <w:szCs w:val="24"/>
              </w:rPr>
            </w:pPr>
          </w:p>
          <w:p w14:paraId="2A97811D" w14:textId="77777777" w:rsidR="005D6D99" w:rsidRPr="003037EE" w:rsidRDefault="005D6D99" w:rsidP="00F44A31">
            <w:pPr>
              <w:rPr>
                <w:rFonts w:ascii="Arial" w:hAnsi="Arial" w:cs="Arial"/>
                <w:sz w:val="24"/>
                <w:szCs w:val="24"/>
              </w:rPr>
            </w:pPr>
            <w:r w:rsidRPr="003037EE">
              <w:rPr>
                <w:rFonts w:ascii="Arial" w:hAnsi="Arial" w:cs="Arial"/>
                <w:sz w:val="24"/>
                <w:szCs w:val="24"/>
              </w:rPr>
              <w:t>Will there be adequate storage and security for devices?</w:t>
            </w:r>
          </w:p>
          <w:p w14:paraId="1140F29B" w14:textId="77777777" w:rsidR="005D6D99" w:rsidRPr="003037EE" w:rsidRDefault="005D6D99" w:rsidP="00F44A31">
            <w:pPr>
              <w:rPr>
                <w:rFonts w:ascii="Arial" w:hAnsi="Arial" w:cs="Arial"/>
                <w:sz w:val="24"/>
                <w:szCs w:val="24"/>
              </w:rPr>
            </w:pPr>
          </w:p>
        </w:tc>
      </w:tr>
      <w:tr w:rsidR="005D6D99" w:rsidRPr="003037EE" w14:paraId="46F10803" w14:textId="77777777" w:rsidTr="00F44A31">
        <w:tc>
          <w:tcPr>
            <w:tcW w:w="4804" w:type="dxa"/>
          </w:tcPr>
          <w:p w14:paraId="5CB72188" w14:textId="77777777" w:rsidR="005D6D99" w:rsidRPr="003037EE" w:rsidRDefault="005D6D99" w:rsidP="00F44A31">
            <w:pPr>
              <w:rPr>
                <w:rFonts w:ascii="Arial" w:hAnsi="Arial" w:cs="Arial"/>
                <w:b/>
                <w:bCs/>
                <w:sz w:val="24"/>
                <w:szCs w:val="24"/>
              </w:rPr>
            </w:pPr>
          </w:p>
          <w:p w14:paraId="788E370B" w14:textId="77777777" w:rsidR="005D6D99" w:rsidRPr="003037EE" w:rsidRDefault="005D6D99" w:rsidP="00F44A31">
            <w:pPr>
              <w:rPr>
                <w:rFonts w:ascii="Arial" w:hAnsi="Arial" w:cs="Arial"/>
                <w:b/>
                <w:bCs/>
                <w:sz w:val="24"/>
                <w:szCs w:val="24"/>
              </w:rPr>
            </w:pPr>
            <w:r w:rsidRPr="003037EE">
              <w:rPr>
                <w:rFonts w:ascii="Arial" w:hAnsi="Arial" w:cs="Arial"/>
                <w:b/>
                <w:bCs/>
                <w:sz w:val="24"/>
                <w:szCs w:val="24"/>
              </w:rPr>
              <w:t>9. Governance</w:t>
            </w:r>
          </w:p>
        </w:tc>
        <w:tc>
          <w:tcPr>
            <w:tcW w:w="3492" w:type="dxa"/>
          </w:tcPr>
          <w:p w14:paraId="02E29CA2" w14:textId="77777777" w:rsidR="005D6D99" w:rsidRPr="003037EE" w:rsidRDefault="005D6D99" w:rsidP="00F44A31">
            <w:pPr>
              <w:rPr>
                <w:rFonts w:ascii="Arial" w:hAnsi="Arial" w:cs="Arial"/>
                <w:sz w:val="24"/>
                <w:szCs w:val="24"/>
              </w:rPr>
            </w:pPr>
          </w:p>
          <w:p w14:paraId="4A9F9B3D" w14:textId="77777777" w:rsidR="005D6D99" w:rsidRPr="003037EE" w:rsidRDefault="005D6D99" w:rsidP="00F44A31">
            <w:pPr>
              <w:rPr>
                <w:rFonts w:ascii="Arial" w:hAnsi="Arial" w:cs="Arial"/>
                <w:sz w:val="24"/>
                <w:szCs w:val="24"/>
              </w:rPr>
            </w:pPr>
            <w:r w:rsidRPr="6FEC13DC">
              <w:rPr>
                <w:rFonts w:ascii="Arial" w:hAnsi="Arial" w:cs="Arial"/>
                <w:sz w:val="24"/>
                <w:szCs w:val="24"/>
              </w:rPr>
              <w:t xml:space="preserve">IG – does your IG team </w:t>
            </w:r>
            <w:r w:rsidRPr="6FEC13DC">
              <w:rPr>
                <w:rFonts w:ascii="Arial" w:hAnsi="Arial" w:cs="Arial"/>
                <w:i/>
                <w:iCs/>
                <w:sz w:val="24"/>
                <w:szCs w:val="24"/>
              </w:rPr>
              <w:t xml:space="preserve">provisionally </w:t>
            </w:r>
            <w:r w:rsidRPr="6FEC13DC">
              <w:rPr>
                <w:rFonts w:ascii="Arial" w:hAnsi="Arial" w:cs="Arial"/>
                <w:sz w:val="24"/>
                <w:szCs w:val="24"/>
              </w:rPr>
              <w:t>support the use of immersive technologies?</w:t>
            </w:r>
          </w:p>
          <w:p w14:paraId="68134954" w14:textId="77777777" w:rsidR="005D6D99" w:rsidRPr="003037EE" w:rsidRDefault="005D6D99" w:rsidP="00F44A31">
            <w:pPr>
              <w:rPr>
                <w:rFonts w:ascii="Arial" w:hAnsi="Arial" w:cs="Arial"/>
                <w:sz w:val="24"/>
                <w:szCs w:val="24"/>
              </w:rPr>
            </w:pPr>
          </w:p>
        </w:tc>
      </w:tr>
    </w:tbl>
    <w:p w14:paraId="27CD3588" w14:textId="77777777" w:rsidR="005D6D99" w:rsidRDefault="005D6D99" w:rsidP="005D6D99">
      <w:pPr>
        <w:pStyle w:val="ListParagraph"/>
        <w:spacing w:after="0" w:line="240" w:lineRule="auto"/>
        <w:rPr>
          <w:rFonts w:ascii="Arial" w:hAnsi="Arial" w:cs="Arial"/>
          <w:sz w:val="24"/>
          <w:szCs w:val="24"/>
        </w:rPr>
      </w:pPr>
    </w:p>
    <w:p w14:paraId="4D655E06" w14:textId="77777777" w:rsidR="0056320C" w:rsidRDefault="0056320C" w:rsidP="0056320C">
      <w:pPr>
        <w:pStyle w:val="ListParagraph"/>
        <w:spacing w:after="0" w:line="240" w:lineRule="auto"/>
        <w:rPr>
          <w:rFonts w:ascii="Arial" w:hAnsi="Arial" w:cs="Arial"/>
          <w:sz w:val="24"/>
          <w:szCs w:val="24"/>
        </w:rPr>
      </w:pPr>
    </w:p>
    <w:p w14:paraId="44D4EE08" w14:textId="77777777" w:rsidR="0056320C" w:rsidRPr="003037EE" w:rsidRDefault="0056320C" w:rsidP="001D686E">
      <w:pPr>
        <w:pStyle w:val="ListParagraph"/>
        <w:numPr>
          <w:ilvl w:val="0"/>
          <w:numId w:val="41"/>
        </w:numPr>
        <w:spacing w:after="0" w:line="240" w:lineRule="auto"/>
        <w:rPr>
          <w:rFonts w:ascii="Arial" w:eastAsia="Times New Roman" w:hAnsi="Arial" w:cs="Arial"/>
          <w:b/>
          <w:bCs/>
          <w:sz w:val="24"/>
          <w:szCs w:val="24"/>
        </w:rPr>
      </w:pPr>
      <w:r w:rsidRPr="5B967FDA">
        <w:rPr>
          <w:rFonts w:ascii="Arial" w:eastAsia="Times New Roman" w:hAnsi="Arial" w:cs="Arial"/>
          <w:b/>
          <w:bCs/>
          <w:sz w:val="24"/>
          <w:szCs w:val="24"/>
        </w:rPr>
        <w:t>What happens if our organisation is not suitable for these devices based on the TEL Readiness Assessment?</w:t>
      </w:r>
    </w:p>
    <w:p w14:paraId="37BC83A5" w14:textId="77777777" w:rsidR="0056320C" w:rsidRDefault="0056320C" w:rsidP="0056320C">
      <w:pPr>
        <w:spacing w:after="0" w:line="240" w:lineRule="auto"/>
        <w:ind w:left="720"/>
        <w:rPr>
          <w:rFonts w:ascii="Arial" w:hAnsi="Arial" w:cs="Arial"/>
          <w:sz w:val="24"/>
          <w:szCs w:val="24"/>
        </w:rPr>
      </w:pPr>
    </w:p>
    <w:p w14:paraId="56132981" w14:textId="77777777" w:rsidR="0056320C" w:rsidRPr="003037EE" w:rsidRDefault="0056320C" w:rsidP="0056320C">
      <w:pPr>
        <w:spacing w:after="0" w:line="240" w:lineRule="auto"/>
        <w:ind w:left="720"/>
        <w:rPr>
          <w:rFonts w:ascii="Arial" w:hAnsi="Arial" w:cs="Arial"/>
          <w:sz w:val="24"/>
          <w:szCs w:val="24"/>
        </w:rPr>
      </w:pPr>
      <w:r w:rsidRPr="003037EE">
        <w:rPr>
          <w:rFonts w:ascii="Arial" w:hAnsi="Arial" w:cs="Arial"/>
          <w:sz w:val="24"/>
          <w:szCs w:val="24"/>
        </w:rPr>
        <w:t xml:space="preserve">If the </w:t>
      </w:r>
      <w:hyperlink r:id="rId29" w:history="1">
        <w:r w:rsidRPr="003037EE">
          <w:rPr>
            <w:rStyle w:val="Hyperlink"/>
            <w:rFonts w:ascii="Arial" w:hAnsi="Arial" w:cs="Arial"/>
            <w:sz w:val="24"/>
            <w:szCs w:val="24"/>
          </w:rPr>
          <w:t>TEL Readiness Assessment</w:t>
        </w:r>
      </w:hyperlink>
      <w:r w:rsidRPr="003037EE">
        <w:rPr>
          <w:rFonts w:ascii="Arial" w:hAnsi="Arial" w:cs="Arial"/>
          <w:sz w:val="24"/>
          <w:szCs w:val="24"/>
        </w:rPr>
        <w:t xml:space="preserve"> identifies that your location does not currently meet the minimum criteria, you will be unlikely to be eligible take part in </w:t>
      </w:r>
      <w:r>
        <w:rPr>
          <w:rFonts w:ascii="Arial" w:hAnsi="Arial" w:cs="Arial"/>
          <w:sz w:val="24"/>
          <w:szCs w:val="24"/>
        </w:rPr>
        <w:t>this</w:t>
      </w:r>
      <w:r w:rsidRPr="003037EE">
        <w:rPr>
          <w:rFonts w:ascii="Arial" w:hAnsi="Arial" w:cs="Arial"/>
          <w:sz w:val="24"/>
          <w:szCs w:val="24"/>
        </w:rPr>
        <w:t xml:space="preserve"> pilot.</w:t>
      </w:r>
      <w:r>
        <w:rPr>
          <w:rFonts w:ascii="Arial" w:hAnsi="Arial" w:cs="Arial"/>
          <w:sz w:val="24"/>
          <w:szCs w:val="24"/>
        </w:rPr>
        <w:t xml:space="preserve"> However, you will be contacted by the </w:t>
      </w:r>
      <w:r w:rsidRPr="003037EE">
        <w:rPr>
          <w:rFonts w:ascii="Arial" w:hAnsi="Arial" w:cs="Arial"/>
          <w:sz w:val="24"/>
          <w:szCs w:val="24"/>
        </w:rPr>
        <w:t>Supporting TEL team</w:t>
      </w:r>
      <w:r>
        <w:rPr>
          <w:rFonts w:ascii="Arial" w:hAnsi="Arial" w:cs="Arial"/>
          <w:sz w:val="24"/>
          <w:szCs w:val="24"/>
        </w:rPr>
        <w:t xml:space="preserve"> after they have reviewed your assessment survey if this is the case. This will provide you with guidance and support to take the steps necessary to address the issues identified.</w:t>
      </w:r>
    </w:p>
    <w:p w14:paraId="382C2E87" w14:textId="77777777" w:rsidR="0056320C" w:rsidRPr="00B065E9" w:rsidRDefault="0056320C" w:rsidP="0056320C">
      <w:pPr>
        <w:spacing w:after="0" w:line="240" w:lineRule="auto"/>
        <w:rPr>
          <w:rFonts w:ascii="Arial" w:hAnsi="Arial" w:cs="Arial"/>
          <w:sz w:val="24"/>
          <w:szCs w:val="24"/>
        </w:rPr>
      </w:pPr>
    </w:p>
    <w:p w14:paraId="1201C3C4" w14:textId="77777777" w:rsidR="0056320C" w:rsidRDefault="0056320C" w:rsidP="0056320C">
      <w:pPr>
        <w:spacing w:after="0" w:line="240" w:lineRule="auto"/>
        <w:ind w:firstLine="720"/>
        <w:rPr>
          <w:rStyle w:val="Hyperlink"/>
          <w:rFonts w:ascii="Arial" w:hAnsi="Arial" w:cs="Arial"/>
          <w:sz w:val="24"/>
          <w:szCs w:val="24"/>
        </w:rPr>
      </w:pPr>
      <w:r w:rsidRPr="003037EE">
        <w:rPr>
          <w:rFonts w:ascii="Arial" w:hAnsi="Arial" w:cs="Arial"/>
          <w:sz w:val="24"/>
          <w:szCs w:val="24"/>
        </w:rPr>
        <w:t xml:space="preserve">For support with this, please contact: </w:t>
      </w:r>
      <w:hyperlink r:id="rId30" w:history="1">
        <w:r w:rsidRPr="003037EE">
          <w:rPr>
            <w:rStyle w:val="Hyperlink"/>
            <w:rFonts w:ascii="Arial" w:hAnsi="Arial" w:cs="Arial"/>
            <w:sz w:val="24"/>
            <w:szCs w:val="24"/>
          </w:rPr>
          <w:t>tel@hee.nhs.uk.</w:t>
        </w:r>
      </w:hyperlink>
    </w:p>
    <w:p w14:paraId="76E7DE65" w14:textId="77777777" w:rsidR="0056320C" w:rsidRDefault="0056320C" w:rsidP="005D6D99">
      <w:pPr>
        <w:pStyle w:val="ListParagraph"/>
        <w:spacing w:after="0" w:line="240" w:lineRule="auto"/>
        <w:rPr>
          <w:rFonts w:ascii="Arial" w:hAnsi="Arial" w:cs="Arial"/>
          <w:sz w:val="24"/>
          <w:szCs w:val="24"/>
        </w:rPr>
      </w:pPr>
    </w:p>
    <w:p w14:paraId="5728F6CC" w14:textId="77777777" w:rsidR="00432C97" w:rsidRPr="003037EE" w:rsidRDefault="00432C97" w:rsidP="00432C97">
      <w:pPr>
        <w:pStyle w:val="ListParagraph"/>
        <w:spacing w:after="0" w:line="240" w:lineRule="auto"/>
        <w:contextualSpacing w:val="0"/>
        <w:rPr>
          <w:rFonts w:ascii="Arial" w:eastAsia="Times New Roman" w:hAnsi="Arial" w:cs="Arial"/>
          <w:sz w:val="24"/>
          <w:szCs w:val="24"/>
        </w:rPr>
      </w:pPr>
    </w:p>
    <w:p w14:paraId="25E79B30" w14:textId="0AE7FEBA" w:rsidR="00432C97" w:rsidRPr="003037EE" w:rsidRDefault="22B70910" w:rsidP="0056320C">
      <w:pPr>
        <w:pStyle w:val="ListParagraph"/>
        <w:numPr>
          <w:ilvl w:val="0"/>
          <w:numId w:val="41"/>
        </w:numPr>
        <w:spacing w:after="0" w:line="240" w:lineRule="auto"/>
        <w:contextualSpacing w:val="0"/>
        <w:rPr>
          <w:rFonts w:ascii="Arial" w:eastAsia="Times New Roman" w:hAnsi="Arial" w:cs="Arial"/>
          <w:b/>
          <w:bCs/>
          <w:sz w:val="24"/>
          <w:szCs w:val="24"/>
        </w:rPr>
      </w:pPr>
      <w:r w:rsidRPr="5B967FDA">
        <w:rPr>
          <w:rFonts w:ascii="Arial" w:eastAsia="Times New Roman" w:hAnsi="Arial" w:cs="Arial"/>
          <w:b/>
          <w:bCs/>
          <w:sz w:val="24"/>
          <w:szCs w:val="24"/>
        </w:rPr>
        <w:t xml:space="preserve">What is the </w:t>
      </w:r>
      <w:r w:rsidR="4E705120" w:rsidRPr="5B967FDA">
        <w:rPr>
          <w:rFonts w:ascii="Arial" w:eastAsia="Times New Roman" w:hAnsi="Arial" w:cs="Arial"/>
          <w:b/>
          <w:bCs/>
          <w:sz w:val="24"/>
          <w:szCs w:val="24"/>
        </w:rPr>
        <w:t>l</w:t>
      </w:r>
      <w:r w:rsidR="1C5DF1AD" w:rsidRPr="5B967FDA">
        <w:rPr>
          <w:rFonts w:ascii="Arial" w:eastAsia="Times New Roman" w:hAnsi="Arial" w:cs="Arial"/>
          <w:b/>
          <w:bCs/>
          <w:sz w:val="24"/>
          <w:szCs w:val="24"/>
        </w:rPr>
        <w:t xml:space="preserve">oan </w:t>
      </w:r>
      <w:r w:rsidRPr="5B967FDA">
        <w:rPr>
          <w:rFonts w:ascii="Arial" w:eastAsia="Times New Roman" w:hAnsi="Arial" w:cs="Arial"/>
          <w:b/>
          <w:bCs/>
          <w:sz w:val="24"/>
          <w:szCs w:val="24"/>
        </w:rPr>
        <w:t>agreement?</w:t>
      </w:r>
      <w:r w:rsidR="086E5480" w:rsidRPr="5B967FDA">
        <w:rPr>
          <w:rFonts w:ascii="Arial" w:eastAsia="Times New Roman" w:hAnsi="Arial" w:cs="Arial"/>
          <w:b/>
          <w:bCs/>
          <w:sz w:val="24"/>
          <w:szCs w:val="24"/>
        </w:rPr>
        <w:t xml:space="preserve"> </w:t>
      </w:r>
    </w:p>
    <w:p w14:paraId="49A6588A" w14:textId="77777777" w:rsidR="00C7703C" w:rsidRDefault="00C7703C" w:rsidP="24454974">
      <w:pPr>
        <w:pStyle w:val="ListParagraph"/>
        <w:spacing w:after="0" w:line="240" w:lineRule="auto"/>
        <w:contextualSpacing w:val="0"/>
        <w:rPr>
          <w:rFonts w:ascii="Arial" w:eastAsiaTheme="minorEastAsia" w:hAnsi="Arial" w:cs="Arial"/>
          <w:sz w:val="24"/>
          <w:szCs w:val="24"/>
        </w:rPr>
      </w:pPr>
    </w:p>
    <w:p w14:paraId="1D67B4AA" w14:textId="77777777" w:rsidR="00090F39" w:rsidRDefault="00090F39" w:rsidP="00090F39">
      <w:pPr>
        <w:spacing w:after="0" w:line="257" w:lineRule="auto"/>
        <w:ind w:left="720"/>
        <w:jc w:val="both"/>
        <w:rPr>
          <w:rFonts w:eastAsiaTheme="minorEastAsia"/>
          <w:sz w:val="24"/>
          <w:szCs w:val="24"/>
          <w:lang w:val="en-US"/>
        </w:rPr>
      </w:pPr>
      <w:r w:rsidRPr="010D577F">
        <w:rPr>
          <w:rFonts w:eastAsiaTheme="minorEastAsia"/>
          <w:sz w:val="24"/>
          <w:szCs w:val="24"/>
          <w:lang w:val="en-US"/>
        </w:rPr>
        <w:t xml:space="preserve">HEE has agreed to loan </w:t>
      </w:r>
      <w:r>
        <w:rPr>
          <w:rFonts w:eastAsiaTheme="minorEastAsia"/>
          <w:sz w:val="24"/>
          <w:szCs w:val="24"/>
          <w:lang w:val="en-US"/>
        </w:rPr>
        <w:t xml:space="preserve">specified immersive learning technologies (from the XR Hub) </w:t>
      </w:r>
      <w:r w:rsidRPr="010D577F">
        <w:rPr>
          <w:rFonts w:eastAsiaTheme="minorEastAsia"/>
          <w:sz w:val="24"/>
          <w:szCs w:val="24"/>
          <w:lang w:val="en-US"/>
        </w:rPr>
        <w:t xml:space="preserve">free of charge to </w:t>
      </w:r>
      <w:r>
        <w:rPr>
          <w:rFonts w:eastAsiaTheme="minorEastAsia"/>
          <w:sz w:val="24"/>
          <w:szCs w:val="24"/>
          <w:lang w:val="en-US"/>
        </w:rPr>
        <w:t>end user organisations (</w:t>
      </w:r>
      <w:r w:rsidRPr="010D577F">
        <w:rPr>
          <w:rFonts w:eastAsiaTheme="minorEastAsia"/>
          <w:sz w:val="24"/>
          <w:szCs w:val="24"/>
          <w:lang w:val="en-US"/>
        </w:rPr>
        <w:t>the Provider</w:t>
      </w:r>
      <w:r>
        <w:rPr>
          <w:rFonts w:eastAsiaTheme="minorEastAsia"/>
          <w:sz w:val="24"/>
          <w:szCs w:val="24"/>
          <w:lang w:val="en-US"/>
        </w:rPr>
        <w:t>)</w:t>
      </w:r>
      <w:r w:rsidRPr="010D577F">
        <w:rPr>
          <w:rFonts w:eastAsiaTheme="minorEastAsia"/>
          <w:sz w:val="24"/>
          <w:szCs w:val="24"/>
          <w:lang w:val="en-US"/>
        </w:rPr>
        <w:t xml:space="preserve"> in return for the </w:t>
      </w:r>
      <w:r>
        <w:rPr>
          <w:rFonts w:eastAsiaTheme="minorEastAsia"/>
          <w:sz w:val="24"/>
          <w:szCs w:val="24"/>
          <w:lang w:val="en-US"/>
        </w:rPr>
        <w:t>end users</w:t>
      </w:r>
      <w:r w:rsidRPr="010D577F">
        <w:rPr>
          <w:rFonts w:eastAsiaTheme="minorEastAsia"/>
          <w:sz w:val="24"/>
          <w:szCs w:val="24"/>
          <w:lang w:val="en-US"/>
        </w:rPr>
        <w:t xml:space="preserve"> providing feedback to HEE by way of </w:t>
      </w:r>
      <w:r>
        <w:rPr>
          <w:rFonts w:eastAsiaTheme="minorEastAsia"/>
          <w:sz w:val="24"/>
          <w:szCs w:val="24"/>
          <w:lang w:val="en-US"/>
        </w:rPr>
        <w:t xml:space="preserve">responding to brief surveys on the functionality of this process and </w:t>
      </w:r>
      <w:r w:rsidRPr="010D577F">
        <w:rPr>
          <w:rFonts w:eastAsiaTheme="minorEastAsia"/>
          <w:sz w:val="24"/>
          <w:szCs w:val="24"/>
          <w:lang w:val="en-US"/>
        </w:rPr>
        <w:t xml:space="preserve">reporting </w:t>
      </w:r>
      <w:r>
        <w:rPr>
          <w:rFonts w:eastAsiaTheme="minorEastAsia"/>
          <w:sz w:val="24"/>
          <w:szCs w:val="24"/>
          <w:lang w:val="en-US"/>
        </w:rPr>
        <w:t xml:space="preserve">progress with achieving specified educational </w:t>
      </w:r>
      <w:r w:rsidRPr="010D577F">
        <w:rPr>
          <w:rFonts w:eastAsiaTheme="minorEastAsia"/>
          <w:sz w:val="24"/>
          <w:szCs w:val="24"/>
          <w:lang w:val="en-US"/>
        </w:rPr>
        <w:t>outcomes</w:t>
      </w:r>
      <w:r>
        <w:rPr>
          <w:rFonts w:eastAsiaTheme="minorEastAsia"/>
          <w:sz w:val="24"/>
          <w:szCs w:val="24"/>
          <w:lang w:val="en-US"/>
        </w:rPr>
        <w:t xml:space="preserve"> in the form of case studies or other publications</w:t>
      </w:r>
      <w:r w:rsidRPr="010D577F">
        <w:rPr>
          <w:rFonts w:eastAsiaTheme="minorEastAsia"/>
          <w:sz w:val="24"/>
          <w:szCs w:val="24"/>
          <w:lang w:val="en-US"/>
        </w:rPr>
        <w:t>.</w:t>
      </w:r>
    </w:p>
    <w:p w14:paraId="33431B31" w14:textId="77777777" w:rsidR="00090F39" w:rsidRDefault="00090F39" w:rsidP="00090F39">
      <w:pPr>
        <w:spacing w:after="0" w:line="257" w:lineRule="auto"/>
        <w:ind w:left="720"/>
        <w:jc w:val="both"/>
        <w:rPr>
          <w:rFonts w:eastAsiaTheme="minorEastAsia"/>
          <w:sz w:val="24"/>
          <w:szCs w:val="24"/>
          <w:lang w:val="en-US"/>
        </w:rPr>
      </w:pPr>
    </w:p>
    <w:p w14:paraId="06FB7D24" w14:textId="53722A93" w:rsidR="00BA1BF5" w:rsidRPr="003037EE" w:rsidRDefault="61ECC44C" w:rsidP="24454974">
      <w:pPr>
        <w:pStyle w:val="ListParagraph"/>
        <w:spacing w:after="0" w:line="240" w:lineRule="auto"/>
        <w:contextualSpacing w:val="0"/>
        <w:rPr>
          <w:rFonts w:ascii="Arial" w:eastAsiaTheme="minorEastAsia" w:hAnsi="Arial" w:cs="Arial"/>
          <w:sz w:val="24"/>
          <w:szCs w:val="24"/>
        </w:rPr>
      </w:pPr>
      <w:r w:rsidRPr="003037EE">
        <w:rPr>
          <w:rFonts w:ascii="Arial" w:eastAsiaTheme="minorEastAsia" w:hAnsi="Arial" w:cs="Arial"/>
          <w:sz w:val="24"/>
          <w:szCs w:val="24"/>
        </w:rPr>
        <w:t xml:space="preserve">The </w:t>
      </w:r>
      <w:hyperlink r:id="rId31" w:history="1">
        <w:r w:rsidRPr="003037EE">
          <w:rPr>
            <w:rStyle w:val="Hyperlink"/>
            <w:rFonts w:ascii="Arial" w:eastAsiaTheme="minorEastAsia" w:hAnsi="Arial" w:cs="Arial"/>
            <w:sz w:val="24"/>
            <w:szCs w:val="24"/>
          </w:rPr>
          <w:t>loan agreement</w:t>
        </w:r>
      </w:hyperlink>
      <w:r w:rsidR="12968197" w:rsidRPr="003037EE">
        <w:rPr>
          <w:rFonts w:ascii="Arial" w:eastAsiaTheme="minorEastAsia" w:hAnsi="Arial" w:cs="Arial"/>
          <w:sz w:val="24"/>
          <w:szCs w:val="24"/>
        </w:rPr>
        <w:t xml:space="preserve"> </w:t>
      </w:r>
      <w:r w:rsidRPr="003037EE">
        <w:rPr>
          <w:rFonts w:ascii="Arial" w:eastAsiaTheme="minorEastAsia" w:hAnsi="Arial" w:cs="Arial"/>
          <w:sz w:val="24"/>
          <w:szCs w:val="24"/>
        </w:rPr>
        <w:t xml:space="preserve">is </w:t>
      </w:r>
      <w:r w:rsidR="00714A68">
        <w:rPr>
          <w:rFonts w:ascii="Arial" w:eastAsiaTheme="minorEastAsia" w:hAnsi="Arial" w:cs="Arial"/>
          <w:sz w:val="24"/>
          <w:szCs w:val="24"/>
        </w:rPr>
        <w:t>the</w:t>
      </w:r>
      <w:r w:rsidRPr="003037EE">
        <w:rPr>
          <w:rFonts w:ascii="Arial" w:eastAsiaTheme="minorEastAsia" w:hAnsi="Arial" w:cs="Arial"/>
          <w:sz w:val="24"/>
          <w:szCs w:val="24"/>
        </w:rPr>
        <w:t xml:space="preserve"> contract between HEE and </w:t>
      </w:r>
      <w:r w:rsidR="3E3610A9" w:rsidRPr="003037EE">
        <w:rPr>
          <w:rFonts w:ascii="Arial" w:eastAsiaTheme="minorEastAsia" w:hAnsi="Arial" w:cs="Arial"/>
          <w:sz w:val="24"/>
          <w:szCs w:val="24"/>
        </w:rPr>
        <w:t>th</w:t>
      </w:r>
      <w:r w:rsidR="450CAEED" w:rsidRPr="003037EE">
        <w:rPr>
          <w:rFonts w:ascii="Arial" w:eastAsiaTheme="minorEastAsia" w:hAnsi="Arial" w:cs="Arial"/>
          <w:sz w:val="24"/>
          <w:szCs w:val="24"/>
        </w:rPr>
        <w:t>e end user organisation</w:t>
      </w:r>
      <w:r w:rsidR="00090F39">
        <w:rPr>
          <w:rFonts w:ascii="Arial" w:eastAsiaTheme="minorEastAsia" w:hAnsi="Arial" w:cs="Arial"/>
          <w:sz w:val="24"/>
          <w:szCs w:val="24"/>
        </w:rPr>
        <w:t xml:space="preserve"> (the Provider)</w:t>
      </w:r>
      <w:r w:rsidR="007679C1">
        <w:rPr>
          <w:rFonts w:ascii="Arial" w:eastAsiaTheme="minorEastAsia" w:hAnsi="Arial" w:cs="Arial"/>
          <w:sz w:val="24"/>
          <w:szCs w:val="24"/>
        </w:rPr>
        <w:t xml:space="preserve"> to </w:t>
      </w:r>
      <w:r w:rsidR="00843EB2">
        <w:rPr>
          <w:rFonts w:ascii="Arial" w:eastAsiaTheme="minorEastAsia" w:hAnsi="Arial" w:cs="Arial"/>
          <w:sz w:val="24"/>
          <w:szCs w:val="24"/>
        </w:rPr>
        <w:t>underpin this arrangement</w:t>
      </w:r>
      <w:r w:rsidR="450CAEED" w:rsidRPr="003037EE">
        <w:rPr>
          <w:rFonts w:ascii="Arial" w:eastAsiaTheme="minorEastAsia" w:hAnsi="Arial" w:cs="Arial"/>
          <w:sz w:val="24"/>
          <w:szCs w:val="24"/>
        </w:rPr>
        <w:t xml:space="preserve">. This agreement </w:t>
      </w:r>
      <w:r w:rsidRPr="003037EE">
        <w:rPr>
          <w:rFonts w:ascii="Arial" w:eastAsiaTheme="minorEastAsia" w:hAnsi="Arial" w:cs="Arial"/>
          <w:sz w:val="24"/>
          <w:szCs w:val="24"/>
        </w:rPr>
        <w:t xml:space="preserve">has been developed by </w:t>
      </w:r>
      <w:r w:rsidR="11DC7CD2" w:rsidRPr="003037EE">
        <w:rPr>
          <w:rFonts w:ascii="Arial" w:eastAsiaTheme="minorEastAsia" w:hAnsi="Arial" w:cs="Arial"/>
          <w:sz w:val="24"/>
          <w:szCs w:val="24"/>
        </w:rPr>
        <w:t xml:space="preserve">the </w:t>
      </w:r>
      <w:r w:rsidR="11DC7CD2" w:rsidRPr="003037EE">
        <w:rPr>
          <w:rFonts w:ascii="Arial" w:eastAsiaTheme="minorEastAsia" w:hAnsi="Arial" w:cs="Arial"/>
          <w:color w:val="000000" w:themeColor="text1"/>
          <w:sz w:val="24"/>
          <w:szCs w:val="24"/>
        </w:rPr>
        <w:t>HEE National Contracts Management Team</w:t>
      </w:r>
      <w:r w:rsidRPr="003037EE">
        <w:rPr>
          <w:rFonts w:ascii="Arial" w:eastAsiaTheme="minorEastAsia" w:hAnsi="Arial" w:cs="Arial"/>
          <w:sz w:val="24"/>
          <w:szCs w:val="24"/>
        </w:rPr>
        <w:t xml:space="preserve"> to clarify </w:t>
      </w:r>
      <w:r w:rsidR="08B019A2" w:rsidRPr="003037EE">
        <w:rPr>
          <w:rFonts w:ascii="Arial" w:eastAsiaTheme="minorEastAsia" w:hAnsi="Arial" w:cs="Arial"/>
          <w:sz w:val="24"/>
          <w:szCs w:val="24"/>
        </w:rPr>
        <w:t xml:space="preserve">responsibility for equipment whilst on loan. For the purpose of this pilot, we anticipate this will be the </w:t>
      </w:r>
      <w:r w:rsidR="1C1D22F2" w:rsidRPr="003037EE">
        <w:rPr>
          <w:rFonts w:ascii="Arial" w:eastAsiaTheme="minorEastAsia" w:hAnsi="Arial" w:cs="Arial"/>
          <w:sz w:val="24"/>
          <w:szCs w:val="24"/>
        </w:rPr>
        <w:t>D</w:t>
      </w:r>
      <w:r w:rsidR="08B019A2" w:rsidRPr="003037EE">
        <w:rPr>
          <w:rFonts w:ascii="Arial" w:eastAsiaTheme="minorEastAsia" w:hAnsi="Arial" w:cs="Arial"/>
          <w:sz w:val="24"/>
          <w:szCs w:val="24"/>
        </w:rPr>
        <w:t xml:space="preserve">irector </w:t>
      </w:r>
      <w:r w:rsidR="798B3A2B" w:rsidRPr="003037EE">
        <w:rPr>
          <w:rFonts w:ascii="Arial" w:eastAsiaTheme="minorEastAsia" w:hAnsi="Arial" w:cs="Arial"/>
          <w:sz w:val="24"/>
          <w:szCs w:val="24"/>
        </w:rPr>
        <w:t xml:space="preserve">of </w:t>
      </w:r>
      <w:r w:rsidR="3B69AF70" w:rsidRPr="003037EE">
        <w:rPr>
          <w:rFonts w:ascii="Arial" w:eastAsiaTheme="minorEastAsia" w:hAnsi="Arial" w:cs="Arial"/>
          <w:sz w:val="24"/>
          <w:szCs w:val="24"/>
        </w:rPr>
        <w:t>M</w:t>
      </w:r>
      <w:r w:rsidR="798B3A2B" w:rsidRPr="003037EE">
        <w:rPr>
          <w:rFonts w:ascii="Arial" w:eastAsiaTheme="minorEastAsia" w:hAnsi="Arial" w:cs="Arial"/>
          <w:sz w:val="24"/>
          <w:szCs w:val="24"/>
        </w:rPr>
        <w:t xml:space="preserve">edical </w:t>
      </w:r>
      <w:r w:rsidR="48127719" w:rsidRPr="003037EE">
        <w:rPr>
          <w:rFonts w:ascii="Arial" w:eastAsiaTheme="minorEastAsia" w:hAnsi="Arial" w:cs="Arial"/>
          <w:sz w:val="24"/>
          <w:szCs w:val="24"/>
        </w:rPr>
        <w:t>E</w:t>
      </w:r>
      <w:r w:rsidR="798B3A2B" w:rsidRPr="003037EE">
        <w:rPr>
          <w:rFonts w:ascii="Arial" w:eastAsiaTheme="minorEastAsia" w:hAnsi="Arial" w:cs="Arial"/>
          <w:sz w:val="24"/>
          <w:szCs w:val="24"/>
        </w:rPr>
        <w:t>ducation</w:t>
      </w:r>
      <w:r w:rsidR="7DFF8767" w:rsidRPr="003037EE">
        <w:rPr>
          <w:rFonts w:ascii="Arial" w:eastAsiaTheme="minorEastAsia" w:hAnsi="Arial" w:cs="Arial"/>
          <w:sz w:val="24"/>
          <w:szCs w:val="24"/>
        </w:rPr>
        <w:t xml:space="preserve"> or a colleague in similar role. </w:t>
      </w:r>
    </w:p>
    <w:p w14:paraId="0CE1F9F8" w14:textId="5664F5BC" w:rsidR="24454974" w:rsidRPr="003037EE" w:rsidRDefault="24454974" w:rsidP="24454974">
      <w:pPr>
        <w:pStyle w:val="ListParagraph"/>
        <w:spacing w:after="0" w:line="240" w:lineRule="auto"/>
        <w:rPr>
          <w:rFonts w:ascii="Arial" w:eastAsiaTheme="minorEastAsia" w:hAnsi="Arial" w:cs="Arial"/>
          <w:sz w:val="24"/>
          <w:szCs w:val="24"/>
        </w:rPr>
      </w:pPr>
    </w:p>
    <w:p w14:paraId="101F9AD6" w14:textId="77777777" w:rsidR="00432C97" w:rsidRPr="003037EE" w:rsidRDefault="00432C97" w:rsidP="24454974">
      <w:pPr>
        <w:pStyle w:val="ListParagraph"/>
        <w:spacing w:after="0" w:line="240" w:lineRule="auto"/>
        <w:ind w:left="0"/>
        <w:contextualSpacing w:val="0"/>
        <w:rPr>
          <w:rFonts w:ascii="Arial" w:eastAsia="Times New Roman" w:hAnsi="Arial" w:cs="Arial"/>
          <w:sz w:val="24"/>
          <w:szCs w:val="24"/>
          <w:highlight w:val="green"/>
        </w:rPr>
      </w:pPr>
    </w:p>
    <w:p w14:paraId="1EC71FC2" w14:textId="03F2F6DA" w:rsidR="00ED7A68" w:rsidRDefault="00ED7A68" w:rsidP="0056320C">
      <w:pPr>
        <w:pStyle w:val="ListParagraph"/>
        <w:numPr>
          <w:ilvl w:val="0"/>
          <w:numId w:val="41"/>
        </w:numPr>
        <w:spacing w:after="0" w:line="240" w:lineRule="auto"/>
        <w:contextualSpacing w:val="0"/>
        <w:rPr>
          <w:rFonts w:ascii="Arial" w:eastAsia="Times New Roman" w:hAnsi="Arial" w:cs="Arial"/>
          <w:b/>
          <w:bCs/>
          <w:sz w:val="24"/>
          <w:szCs w:val="24"/>
        </w:rPr>
      </w:pPr>
      <w:bookmarkStart w:id="2" w:name="_Hlk83307238"/>
      <w:r>
        <w:rPr>
          <w:rFonts w:ascii="Arial" w:eastAsia="Times New Roman" w:hAnsi="Arial" w:cs="Arial"/>
          <w:b/>
          <w:bCs/>
          <w:sz w:val="24"/>
          <w:szCs w:val="24"/>
        </w:rPr>
        <w:t>What is the Schedule 1 (Services) document?</w:t>
      </w:r>
    </w:p>
    <w:p w14:paraId="38FCCF69" w14:textId="77777777" w:rsidR="00ED7A68" w:rsidRDefault="00ED7A68" w:rsidP="00ED7A68">
      <w:pPr>
        <w:spacing w:after="0" w:line="240" w:lineRule="auto"/>
        <w:rPr>
          <w:rFonts w:ascii="Arial" w:eastAsia="Times New Roman" w:hAnsi="Arial" w:cs="Arial"/>
          <w:b/>
          <w:bCs/>
          <w:sz w:val="24"/>
          <w:szCs w:val="24"/>
        </w:rPr>
      </w:pPr>
    </w:p>
    <w:p w14:paraId="6C0934B1" w14:textId="3466C867" w:rsidR="3E8FDB6F" w:rsidRDefault="7FF614C5" w:rsidP="00A81BFF">
      <w:pPr>
        <w:spacing w:after="0" w:line="257" w:lineRule="auto"/>
        <w:ind w:left="720"/>
        <w:jc w:val="both"/>
        <w:rPr>
          <w:rFonts w:ascii="Arial" w:eastAsia="Times New Roman" w:hAnsi="Arial" w:cs="Arial"/>
          <w:b/>
          <w:bCs/>
          <w:sz w:val="24"/>
          <w:szCs w:val="24"/>
        </w:rPr>
      </w:pPr>
      <w:r w:rsidRPr="010D577F">
        <w:rPr>
          <w:rFonts w:eastAsiaTheme="minorEastAsia"/>
          <w:sz w:val="24"/>
          <w:szCs w:val="24"/>
        </w:rPr>
        <w:t xml:space="preserve">This document </w:t>
      </w:r>
      <w:r w:rsidR="006C237A">
        <w:rPr>
          <w:rFonts w:eastAsiaTheme="minorEastAsia"/>
          <w:sz w:val="24"/>
          <w:szCs w:val="24"/>
        </w:rPr>
        <w:t xml:space="preserve">links to the overarching </w:t>
      </w:r>
      <w:r w:rsidRPr="010D577F">
        <w:rPr>
          <w:rFonts w:eastAsiaTheme="minorEastAsia"/>
          <w:sz w:val="24"/>
          <w:szCs w:val="24"/>
        </w:rPr>
        <w:t xml:space="preserve">Loan Agreement </w:t>
      </w:r>
      <w:r w:rsidR="00173684">
        <w:rPr>
          <w:rFonts w:eastAsiaTheme="minorEastAsia"/>
          <w:sz w:val="24"/>
          <w:szCs w:val="24"/>
        </w:rPr>
        <w:t xml:space="preserve">and is intended to provide some further information </w:t>
      </w:r>
      <w:r w:rsidR="009802CD">
        <w:rPr>
          <w:rFonts w:eastAsiaTheme="minorEastAsia"/>
          <w:sz w:val="24"/>
          <w:szCs w:val="24"/>
        </w:rPr>
        <w:t xml:space="preserve">detailing </w:t>
      </w:r>
      <w:r w:rsidR="00177DC6">
        <w:rPr>
          <w:rFonts w:eastAsiaTheme="minorEastAsia"/>
          <w:sz w:val="24"/>
          <w:szCs w:val="24"/>
        </w:rPr>
        <w:t xml:space="preserve">a number of responsibilities </w:t>
      </w:r>
      <w:r w:rsidR="008F6413">
        <w:rPr>
          <w:rFonts w:eastAsiaTheme="minorEastAsia"/>
          <w:sz w:val="24"/>
          <w:szCs w:val="24"/>
        </w:rPr>
        <w:t xml:space="preserve">pertinent to the equipment loaned, and </w:t>
      </w:r>
      <w:r w:rsidR="003B73B9">
        <w:rPr>
          <w:rFonts w:eastAsiaTheme="minorEastAsia"/>
          <w:sz w:val="24"/>
          <w:szCs w:val="24"/>
        </w:rPr>
        <w:t xml:space="preserve">a succinct </w:t>
      </w:r>
      <w:r w:rsidR="00792895">
        <w:rPr>
          <w:rFonts w:eastAsiaTheme="minorEastAsia"/>
          <w:sz w:val="24"/>
          <w:szCs w:val="24"/>
        </w:rPr>
        <w:t xml:space="preserve">outline of </w:t>
      </w:r>
      <w:r w:rsidR="009A3162">
        <w:rPr>
          <w:rFonts w:eastAsiaTheme="minorEastAsia"/>
          <w:sz w:val="24"/>
          <w:szCs w:val="24"/>
        </w:rPr>
        <w:t xml:space="preserve">the educational purpose or project that the equipment is being used to </w:t>
      </w:r>
      <w:r w:rsidR="00A27F1A">
        <w:rPr>
          <w:rFonts w:eastAsiaTheme="minorEastAsia"/>
          <w:sz w:val="24"/>
          <w:szCs w:val="24"/>
        </w:rPr>
        <w:t>support</w:t>
      </w:r>
      <w:r w:rsidR="00065175">
        <w:rPr>
          <w:rFonts w:eastAsiaTheme="minorEastAsia"/>
          <w:sz w:val="24"/>
          <w:szCs w:val="24"/>
        </w:rPr>
        <w:t xml:space="preserve">. </w:t>
      </w:r>
      <w:r w:rsidR="00EE5C39">
        <w:rPr>
          <w:rFonts w:eastAsiaTheme="minorEastAsia"/>
          <w:sz w:val="24"/>
          <w:szCs w:val="24"/>
        </w:rPr>
        <w:t>This will include</w:t>
      </w:r>
      <w:r w:rsidR="00FF03F9">
        <w:rPr>
          <w:rFonts w:eastAsiaTheme="minorEastAsia"/>
          <w:sz w:val="24"/>
          <w:szCs w:val="24"/>
        </w:rPr>
        <w:t xml:space="preserve"> a description of the educational aims</w:t>
      </w:r>
      <w:r w:rsidR="00D52141">
        <w:rPr>
          <w:rFonts w:eastAsiaTheme="minorEastAsia"/>
          <w:sz w:val="24"/>
          <w:szCs w:val="24"/>
        </w:rPr>
        <w:t xml:space="preserve">, </w:t>
      </w:r>
      <w:r w:rsidR="008F1F43">
        <w:rPr>
          <w:rFonts w:eastAsiaTheme="minorEastAsia"/>
          <w:sz w:val="24"/>
          <w:szCs w:val="24"/>
        </w:rPr>
        <w:t xml:space="preserve">intended learning outcomes </w:t>
      </w:r>
      <w:r w:rsidR="00D52141">
        <w:rPr>
          <w:rFonts w:eastAsiaTheme="minorEastAsia"/>
          <w:sz w:val="24"/>
          <w:szCs w:val="24"/>
        </w:rPr>
        <w:t xml:space="preserve">and </w:t>
      </w:r>
      <w:r w:rsidR="0076774B">
        <w:rPr>
          <w:rFonts w:eastAsiaTheme="minorEastAsia"/>
          <w:sz w:val="24"/>
          <w:szCs w:val="24"/>
        </w:rPr>
        <w:t xml:space="preserve">learners </w:t>
      </w:r>
      <w:r w:rsidR="00BC6E08">
        <w:rPr>
          <w:rFonts w:eastAsiaTheme="minorEastAsia"/>
          <w:sz w:val="24"/>
          <w:szCs w:val="24"/>
        </w:rPr>
        <w:t xml:space="preserve">who will be benefiting from the project. </w:t>
      </w:r>
    </w:p>
    <w:p w14:paraId="5F14863E" w14:textId="5B07F8EA" w:rsidR="0F14FC72" w:rsidRDefault="0F14FC72" w:rsidP="3E8FDB6F">
      <w:pPr>
        <w:spacing w:after="0" w:line="240" w:lineRule="auto"/>
        <w:rPr>
          <w:rFonts w:ascii="Arial" w:eastAsia="Times New Roman" w:hAnsi="Arial" w:cs="Arial"/>
          <w:b/>
          <w:sz w:val="24"/>
          <w:szCs w:val="24"/>
        </w:rPr>
      </w:pPr>
    </w:p>
    <w:p w14:paraId="25EA5AD8" w14:textId="620E37EC" w:rsidR="00ED7A68" w:rsidRPr="00ED7A68" w:rsidRDefault="00ED7A68" w:rsidP="00ED7A68">
      <w:pPr>
        <w:spacing w:after="0" w:line="240" w:lineRule="auto"/>
        <w:rPr>
          <w:rFonts w:ascii="Arial" w:eastAsia="Times New Roman" w:hAnsi="Arial" w:cs="Arial"/>
          <w:b/>
          <w:bCs/>
          <w:sz w:val="24"/>
          <w:szCs w:val="24"/>
        </w:rPr>
      </w:pPr>
    </w:p>
    <w:p w14:paraId="561B1EB9" w14:textId="2AC35977" w:rsidR="00ED7A68" w:rsidRDefault="00ED7A68" w:rsidP="0056320C">
      <w:pPr>
        <w:pStyle w:val="ListParagraph"/>
        <w:numPr>
          <w:ilvl w:val="0"/>
          <w:numId w:val="41"/>
        </w:numPr>
        <w:spacing w:after="0" w:line="240" w:lineRule="auto"/>
        <w:contextualSpacing w:val="0"/>
        <w:rPr>
          <w:rFonts w:ascii="Arial" w:eastAsia="Times New Roman" w:hAnsi="Arial" w:cs="Arial"/>
          <w:b/>
          <w:bCs/>
          <w:sz w:val="24"/>
          <w:szCs w:val="24"/>
        </w:rPr>
      </w:pPr>
      <w:r>
        <w:rPr>
          <w:rFonts w:ascii="Arial" w:eastAsia="Times New Roman" w:hAnsi="Arial" w:cs="Arial"/>
          <w:b/>
          <w:bCs/>
          <w:sz w:val="24"/>
          <w:szCs w:val="24"/>
        </w:rPr>
        <w:t>What is the Schedule 2 (</w:t>
      </w:r>
      <w:r w:rsidR="00F44647">
        <w:rPr>
          <w:rFonts w:ascii="Arial" w:eastAsia="Times New Roman" w:hAnsi="Arial" w:cs="Arial"/>
          <w:b/>
          <w:bCs/>
          <w:sz w:val="24"/>
          <w:szCs w:val="24"/>
        </w:rPr>
        <w:t>Equipment) document?</w:t>
      </w:r>
    </w:p>
    <w:p w14:paraId="354523B9" w14:textId="77777777" w:rsidR="00F44647" w:rsidRDefault="00F44647" w:rsidP="00F44647">
      <w:pPr>
        <w:spacing w:after="0" w:line="240" w:lineRule="auto"/>
        <w:rPr>
          <w:rFonts w:ascii="Arial" w:eastAsia="Times New Roman" w:hAnsi="Arial" w:cs="Arial"/>
          <w:b/>
          <w:bCs/>
          <w:sz w:val="24"/>
          <w:szCs w:val="24"/>
        </w:rPr>
      </w:pPr>
    </w:p>
    <w:p w14:paraId="591DAA08" w14:textId="78398CFE" w:rsidR="00F44647" w:rsidRDefault="3E8FDB6F" w:rsidP="006530EA">
      <w:pPr>
        <w:spacing w:after="0" w:line="240" w:lineRule="auto"/>
        <w:ind w:left="720"/>
        <w:rPr>
          <w:rFonts w:eastAsiaTheme="minorEastAsia"/>
          <w:sz w:val="24"/>
          <w:szCs w:val="24"/>
        </w:rPr>
      </w:pPr>
      <w:r w:rsidRPr="010D577F">
        <w:rPr>
          <w:rFonts w:eastAsiaTheme="minorEastAsia"/>
          <w:sz w:val="24"/>
          <w:szCs w:val="24"/>
        </w:rPr>
        <w:t xml:space="preserve">This document describes the equipment </w:t>
      </w:r>
      <w:r w:rsidR="00923F7E">
        <w:rPr>
          <w:rFonts w:eastAsiaTheme="minorEastAsia"/>
          <w:sz w:val="24"/>
          <w:szCs w:val="24"/>
        </w:rPr>
        <w:t>in more detail that is being loaned to the end user organisation</w:t>
      </w:r>
      <w:r w:rsidR="00FE725C">
        <w:rPr>
          <w:rFonts w:eastAsiaTheme="minorEastAsia"/>
          <w:sz w:val="24"/>
          <w:szCs w:val="24"/>
        </w:rPr>
        <w:t xml:space="preserve">. It also </w:t>
      </w:r>
      <w:r w:rsidR="0060038C">
        <w:rPr>
          <w:rFonts w:eastAsiaTheme="minorEastAsia"/>
          <w:sz w:val="24"/>
          <w:szCs w:val="24"/>
        </w:rPr>
        <w:t xml:space="preserve">identifies </w:t>
      </w:r>
      <w:r w:rsidR="00FA6AFE">
        <w:rPr>
          <w:rFonts w:eastAsiaTheme="minorEastAsia"/>
          <w:sz w:val="24"/>
          <w:szCs w:val="24"/>
        </w:rPr>
        <w:t xml:space="preserve">specific nominated contacts within the end user organisation who will be responsible for </w:t>
      </w:r>
      <w:r w:rsidR="00C553A1">
        <w:rPr>
          <w:rFonts w:eastAsiaTheme="minorEastAsia"/>
          <w:sz w:val="24"/>
          <w:szCs w:val="24"/>
        </w:rPr>
        <w:t xml:space="preserve">its receipt and return as well as its </w:t>
      </w:r>
      <w:r w:rsidR="00E1495C">
        <w:rPr>
          <w:rFonts w:eastAsiaTheme="minorEastAsia"/>
          <w:sz w:val="24"/>
          <w:szCs w:val="24"/>
        </w:rPr>
        <w:t xml:space="preserve">care and use whilst on site. </w:t>
      </w:r>
    </w:p>
    <w:p w14:paraId="60A85E18" w14:textId="77777777" w:rsidR="00E34BF2" w:rsidRDefault="00E34BF2" w:rsidP="006530EA">
      <w:pPr>
        <w:spacing w:after="0" w:line="240" w:lineRule="auto"/>
        <w:ind w:left="720"/>
        <w:rPr>
          <w:rFonts w:eastAsiaTheme="minorEastAsia"/>
          <w:sz w:val="24"/>
          <w:szCs w:val="24"/>
        </w:rPr>
      </w:pPr>
    </w:p>
    <w:p w14:paraId="3DF177DB" w14:textId="77777777" w:rsidR="00F44647" w:rsidRPr="00F44647" w:rsidRDefault="00F44647" w:rsidP="00F44647">
      <w:pPr>
        <w:spacing w:after="0" w:line="240" w:lineRule="auto"/>
        <w:rPr>
          <w:rFonts w:ascii="Arial" w:eastAsia="Times New Roman" w:hAnsi="Arial" w:cs="Arial"/>
          <w:b/>
          <w:bCs/>
          <w:sz w:val="24"/>
          <w:szCs w:val="24"/>
        </w:rPr>
      </w:pPr>
    </w:p>
    <w:p w14:paraId="01F65E15" w14:textId="4FAEB548" w:rsidR="00432C97" w:rsidRPr="003037EE" w:rsidRDefault="07E895AC" w:rsidP="743F0FA5">
      <w:pPr>
        <w:pStyle w:val="ListParagraph"/>
        <w:numPr>
          <w:ilvl w:val="0"/>
          <w:numId w:val="41"/>
        </w:numPr>
        <w:spacing w:after="0" w:line="240" w:lineRule="auto"/>
        <w:rPr>
          <w:rFonts w:ascii="Arial" w:eastAsia="Times New Roman" w:hAnsi="Arial" w:cs="Arial"/>
          <w:b/>
          <w:bCs/>
          <w:sz w:val="24"/>
          <w:szCs w:val="24"/>
        </w:rPr>
      </w:pPr>
      <w:r w:rsidRPr="0350C0AE">
        <w:rPr>
          <w:rFonts w:ascii="Arial" w:eastAsia="Times New Roman" w:hAnsi="Arial" w:cs="Arial"/>
          <w:b/>
          <w:bCs/>
          <w:sz w:val="24"/>
          <w:szCs w:val="24"/>
        </w:rPr>
        <w:lastRenderedPageBreak/>
        <w:t xml:space="preserve">Where do I go for support during the </w:t>
      </w:r>
      <w:r w:rsidR="1AD33C15" w:rsidRPr="0350C0AE">
        <w:rPr>
          <w:rFonts w:ascii="Arial" w:eastAsia="Times New Roman" w:hAnsi="Arial" w:cs="Arial"/>
          <w:b/>
          <w:bCs/>
          <w:sz w:val="24"/>
          <w:szCs w:val="24"/>
        </w:rPr>
        <w:t>pilot</w:t>
      </w:r>
      <w:r w:rsidRPr="0350C0AE">
        <w:rPr>
          <w:rFonts w:ascii="Arial" w:eastAsia="Times New Roman" w:hAnsi="Arial" w:cs="Arial"/>
          <w:b/>
          <w:bCs/>
          <w:sz w:val="24"/>
          <w:szCs w:val="24"/>
        </w:rPr>
        <w:t>?</w:t>
      </w:r>
      <w:r w:rsidR="79716935" w:rsidRPr="0350C0AE">
        <w:rPr>
          <w:rFonts w:ascii="Arial" w:eastAsia="Times New Roman" w:hAnsi="Arial" w:cs="Arial"/>
          <w:b/>
          <w:bCs/>
          <w:sz w:val="24"/>
          <w:szCs w:val="24"/>
        </w:rPr>
        <w:t xml:space="preserve"> </w:t>
      </w:r>
    </w:p>
    <w:p w14:paraId="6A0A2EBE" w14:textId="77777777" w:rsidR="00B9029D" w:rsidRDefault="00B9029D" w:rsidP="24454974">
      <w:pPr>
        <w:pStyle w:val="ListParagraph"/>
        <w:spacing w:after="0" w:line="240" w:lineRule="auto"/>
        <w:rPr>
          <w:rFonts w:ascii="Arial" w:eastAsia="Times New Roman" w:hAnsi="Arial" w:cs="Arial"/>
          <w:sz w:val="24"/>
          <w:szCs w:val="24"/>
        </w:rPr>
      </w:pPr>
    </w:p>
    <w:p w14:paraId="5D94E873" w14:textId="2482639D" w:rsidR="5AC20823" w:rsidRDefault="00E851A6" w:rsidP="0350C0AE">
      <w:pPr>
        <w:pStyle w:val="ListParagraph"/>
        <w:spacing w:after="0" w:line="240" w:lineRule="auto"/>
        <w:rPr>
          <w:rFonts w:ascii="Arial" w:eastAsia="Times New Roman" w:hAnsi="Arial" w:cs="Arial"/>
          <w:sz w:val="24"/>
          <w:szCs w:val="24"/>
        </w:rPr>
      </w:pPr>
      <w:r w:rsidRPr="0350C0AE">
        <w:rPr>
          <w:rFonts w:ascii="Arial" w:eastAsia="Times New Roman" w:hAnsi="Arial" w:cs="Arial"/>
          <w:sz w:val="24"/>
          <w:szCs w:val="24"/>
        </w:rPr>
        <w:t xml:space="preserve">Further information about the support </w:t>
      </w:r>
      <w:r w:rsidR="00586CD5" w:rsidRPr="0350C0AE">
        <w:rPr>
          <w:rFonts w:ascii="Arial" w:eastAsia="Times New Roman" w:hAnsi="Arial" w:cs="Arial"/>
          <w:sz w:val="24"/>
          <w:szCs w:val="24"/>
        </w:rPr>
        <w:t xml:space="preserve">functions, </w:t>
      </w:r>
      <w:r w:rsidRPr="0350C0AE">
        <w:rPr>
          <w:rFonts w:ascii="Arial" w:eastAsia="Times New Roman" w:hAnsi="Arial" w:cs="Arial"/>
          <w:sz w:val="24"/>
          <w:szCs w:val="24"/>
        </w:rPr>
        <w:t xml:space="preserve">services and specific guidance resources being developed by HEE TEL </w:t>
      </w:r>
      <w:r w:rsidR="0057393F" w:rsidRPr="0350C0AE">
        <w:rPr>
          <w:rFonts w:ascii="Arial" w:eastAsia="Times New Roman" w:hAnsi="Arial" w:cs="Arial"/>
          <w:sz w:val="24"/>
          <w:szCs w:val="24"/>
        </w:rPr>
        <w:t>for all resources on the XR Hub is available on the</w:t>
      </w:r>
      <w:r w:rsidR="0350C0AE" w:rsidRPr="0350C0AE">
        <w:rPr>
          <w:rFonts w:ascii="Arial" w:eastAsia="Times New Roman" w:hAnsi="Arial" w:cs="Arial"/>
          <w:sz w:val="24"/>
          <w:szCs w:val="24"/>
        </w:rPr>
        <w:t xml:space="preserve"> </w:t>
      </w:r>
      <w:hyperlink r:id="rId32">
        <w:r w:rsidR="6E9AD767" w:rsidRPr="0350C0AE">
          <w:rPr>
            <w:rStyle w:val="Hyperlink"/>
            <w:rFonts w:ascii="Arial" w:eastAsia="Times New Roman" w:hAnsi="Arial" w:cs="Arial"/>
            <w:sz w:val="24"/>
            <w:szCs w:val="24"/>
          </w:rPr>
          <w:t>Learning Hub</w:t>
        </w:r>
      </w:hyperlink>
      <w:r w:rsidR="6E9AD767" w:rsidRPr="0350C0AE">
        <w:rPr>
          <w:rFonts w:ascii="Arial" w:eastAsia="Times New Roman" w:hAnsi="Arial" w:cs="Arial"/>
          <w:sz w:val="24"/>
          <w:szCs w:val="24"/>
        </w:rPr>
        <w:t xml:space="preserve">, </w:t>
      </w:r>
    </w:p>
    <w:p w14:paraId="2E995CDA" w14:textId="4674CFDD" w:rsidR="5AC20823" w:rsidRDefault="5AC20823" w:rsidP="0350C0AE">
      <w:pPr>
        <w:pStyle w:val="ListParagraph"/>
        <w:spacing w:after="0" w:line="240" w:lineRule="auto"/>
        <w:rPr>
          <w:rFonts w:ascii="Arial" w:eastAsia="Times New Roman" w:hAnsi="Arial" w:cs="Arial"/>
          <w:sz w:val="24"/>
          <w:szCs w:val="24"/>
        </w:rPr>
      </w:pPr>
    </w:p>
    <w:p w14:paraId="52D241BD" w14:textId="7DB503A6" w:rsidR="5AC20823" w:rsidRDefault="6E9AD767" w:rsidP="64442AC2">
      <w:pPr>
        <w:pStyle w:val="ListParagraph"/>
        <w:spacing w:after="0" w:line="240" w:lineRule="auto"/>
        <w:rPr>
          <w:rFonts w:ascii="Arial" w:eastAsia="Times New Roman" w:hAnsi="Arial" w:cs="Arial"/>
          <w:sz w:val="24"/>
          <w:szCs w:val="24"/>
        </w:rPr>
      </w:pPr>
      <w:r w:rsidRPr="64442AC2">
        <w:rPr>
          <w:rFonts w:ascii="Arial" w:eastAsia="Times New Roman" w:hAnsi="Arial" w:cs="Arial"/>
          <w:sz w:val="24"/>
          <w:szCs w:val="24"/>
        </w:rPr>
        <w:t xml:space="preserve">A dedicated support service </w:t>
      </w:r>
      <w:r w:rsidR="45E0738E" w:rsidRPr="64442AC2">
        <w:rPr>
          <w:rFonts w:ascii="Arial" w:eastAsia="Times New Roman" w:hAnsi="Arial" w:cs="Arial"/>
          <w:sz w:val="24"/>
          <w:szCs w:val="24"/>
        </w:rPr>
        <w:t xml:space="preserve">offering technical assistance and troubleshooting advice </w:t>
      </w:r>
      <w:r w:rsidRPr="64442AC2">
        <w:rPr>
          <w:rFonts w:ascii="Arial" w:eastAsia="Times New Roman" w:hAnsi="Arial" w:cs="Arial"/>
          <w:sz w:val="24"/>
          <w:szCs w:val="24"/>
        </w:rPr>
        <w:t xml:space="preserve">can also be </w:t>
      </w:r>
      <w:r w:rsidR="009762DC" w:rsidRPr="64442AC2">
        <w:rPr>
          <w:rFonts w:ascii="Arial" w:eastAsia="Times New Roman" w:hAnsi="Arial" w:cs="Arial"/>
          <w:sz w:val="24"/>
          <w:szCs w:val="24"/>
        </w:rPr>
        <w:t xml:space="preserve">accessed by </w:t>
      </w:r>
      <w:r w:rsidRPr="64442AC2">
        <w:rPr>
          <w:rFonts w:ascii="Arial" w:eastAsia="Times New Roman" w:hAnsi="Arial" w:cs="Arial"/>
          <w:sz w:val="24"/>
          <w:szCs w:val="24"/>
        </w:rPr>
        <w:t xml:space="preserve">email  </w:t>
      </w:r>
      <w:hyperlink r:id="rId33" w:history="1">
        <w:r w:rsidR="00A82EE0" w:rsidRPr="00856347">
          <w:rPr>
            <w:rStyle w:val="Hyperlink"/>
            <w:rFonts w:eastAsiaTheme="minorEastAsia"/>
            <w:sz w:val="24"/>
            <w:szCs w:val="24"/>
          </w:rPr>
          <w:t>TEL@hee.nhs.uk</w:t>
        </w:r>
      </w:hyperlink>
      <w:r w:rsidR="45E0738E" w:rsidRPr="64442AC2">
        <w:rPr>
          <w:rFonts w:ascii="Arial" w:eastAsia="Times New Roman" w:hAnsi="Arial" w:cs="Arial"/>
          <w:sz w:val="24"/>
          <w:szCs w:val="24"/>
        </w:rPr>
        <w:t xml:space="preserve">  . </w:t>
      </w:r>
    </w:p>
    <w:p w14:paraId="0B1E0115" w14:textId="73D8230F" w:rsidR="3097D2EF" w:rsidRPr="003037EE" w:rsidRDefault="3097D2EF" w:rsidP="5AF8878F">
      <w:pPr>
        <w:pStyle w:val="ListParagraph"/>
        <w:spacing w:after="0" w:line="240" w:lineRule="auto"/>
        <w:rPr>
          <w:rFonts w:ascii="Arial" w:eastAsia="Times New Roman" w:hAnsi="Arial" w:cs="Arial"/>
          <w:sz w:val="24"/>
          <w:szCs w:val="24"/>
        </w:rPr>
      </w:pPr>
    </w:p>
    <w:bookmarkEnd w:id="2"/>
    <w:p w14:paraId="52BC00F4" w14:textId="77777777" w:rsidR="000A7D28" w:rsidRPr="00F44647" w:rsidRDefault="000A7D28" w:rsidP="00F44647">
      <w:pPr>
        <w:spacing w:after="0" w:line="240" w:lineRule="auto"/>
        <w:rPr>
          <w:rFonts w:ascii="Arial" w:eastAsia="Times New Roman" w:hAnsi="Arial" w:cs="Arial"/>
          <w:b/>
          <w:bCs/>
          <w:sz w:val="24"/>
          <w:szCs w:val="24"/>
        </w:rPr>
      </w:pPr>
    </w:p>
    <w:p w14:paraId="0C73EA9B" w14:textId="46E177C1" w:rsidR="00030BE6" w:rsidRPr="003037EE" w:rsidRDefault="07E895AC" w:rsidP="0056320C">
      <w:pPr>
        <w:pStyle w:val="ListParagraph"/>
        <w:numPr>
          <w:ilvl w:val="0"/>
          <w:numId w:val="41"/>
        </w:numPr>
        <w:spacing w:after="0" w:line="240" w:lineRule="auto"/>
        <w:contextualSpacing w:val="0"/>
        <w:rPr>
          <w:rFonts w:ascii="Arial" w:eastAsia="Times New Roman" w:hAnsi="Arial" w:cs="Arial"/>
          <w:b/>
          <w:bCs/>
          <w:sz w:val="24"/>
          <w:szCs w:val="24"/>
        </w:rPr>
      </w:pPr>
      <w:r w:rsidRPr="5B967FDA">
        <w:rPr>
          <w:rFonts w:ascii="Arial" w:eastAsia="Times New Roman" w:hAnsi="Arial" w:cs="Arial"/>
          <w:b/>
          <w:bCs/>
          <w:sz w:val="24"/>
          <w:szCs w:val="24"/>
        </w:rPr>
        <w:t xml:space="preserve">Can I get additional </w:t>
      </w:r>
      <w:r w:rsidR="48911D77" w:rsidRPr="5B967FDA">
        <w:rPr>
          <w:rFonts w:ascii="Arial" w:eastAsia="Times New Roman" w:hAnsi="Arial" w:cs="Arial"/>
          <w:b/>
          <w:bCs/>
          <w:sz w:val="24"/>
          <w:szCs w:val="24"/>
        </w:rPr>
        <w:t>equipment</w:t>
      </w:r>
      <w:r w:rsidRPr="5B967FDA">
        <w:rPr>
          <w:rFonts w:ascii="Arial" w:eastAsia="Times New Roman" w:hAnsi="Arial" w:cs="Arial"/>
          <w:b/>
          <w:bCs/>
          <w:sz w:val="24"/>
          <w:szCs w:val="24"/>
        </w:rPr>
        <w:t xml:space="preserve"> as part of the </w:t>
      </w:r>
      <w:r w:rsidR="4C907323" w:rsidRPr="5B967FDA">
        <w:rPr>
          <w:rFonts w:ascii="Arial" w:eastAsia="Times New Roman" w:hAnsi="Arial" w:cs="Arial"/>
          <w:b/>
          <w:bCs/>
          <w:sz w:val="24"/>
          <w:szCs w:val="24"/>
        </w:rPr>
        <w:t xml:space="preserve">Virtual Reality </w:t>
      </w:r>
      <w:r w:rsidR="1AD33C15" w:rsidRPr="5B967FDA">
        <w:rPr>
          <w:rFonts w:ascii="Arial" w:eastAsia="Times New Roman" w:hAnsi="Arial" w:cs="Arial"/>
          <w:b/>
          <w:bCs/>
          <w:sz w:val="24"/>
          <w:szCs w:val="24"/>
        </w:rPr>
        <w:t>pilot</w:t>
      </w:r>
      <w:r w:rsidRPr="5B967FDA">
        <w:rPr>
          <w:rFonts w:ascii="Arial" w:eastAsia="Times New Roman" w:hAnsi="Arial" w:cs="Arial"/>
          <w:b/>
          <w:bCs/>
          <w:sz w:val="24"/>
          <w:szCs w:val="24"/>
        </w:rPr>
        <w:t>?</w:t>
      </w:r>
      <w:r w:rsidR="79716935" w:rsidRPr="5B967FDA">
        <w:rPr>
          <w:rFonts w:ascii="Arial" w:eastAsia="Times New Roman" w:hAnsi="Arial" w:cs="Arial"/>
          <w:b/>
          <w:bCs/>
          <w:sz w:val="24"/>
          <w:szCs w:val="24"/>
        </w:rPr>
        <w:t xml:space="preserve"> </w:t>
      </w:r>
    </w:p>
    <w:p w14:paraId="6189180D" w14:textId="77777777" w:rsidR="00BB1FB0" w:rsidRDefault="00BB1FB0" w:rsidP="24454974">
      <w:pPr>
        <w:pStyle w:val="ListParagraph"/>
        <w:spacing w:after="0" w:line="240" w:lineRule="auto"/>
        <w:rPr>
          <w:rFonts w:ascii="Arial" w:eastAsia="Times New Roman" w:hAnsi="Arial" w:cs="Arial"/>
          <w:sz w:val="24"/>
          <w:szCs w:val="24"/>
        </w:rPr>
      </w:pPr>
    </w:p>
    <w:p w14:paraId="32B82E9B" w14:textId="61301254" w:rsidR="183A0DCB" w:rsidRDefault="183A0DCB" w:rsidP="24454974">
      <w:pPr>
        <w:pStyle w:val="ListParagraph"/>
        <w:spacing w:after="0" w:line="240" w:lineRule="auto"/>
        <w:rPr>
          <w:rFonts w:ascii="Arial" w:eastAsia="Times New Roman" w:hAnsi="Arial" w:cs="Arial"/>
          <w:sz w:val="24"/>
          <w:szCs w:val="24"/>
        </w:rPr>
      </w:pPr>
      <w:r w:rsidRPr="003037EE">
        <w:rPr>
          <w:rFonts w:ascii="Arial" w:eastAsia="Times New Roman" w:hAnsi="Arial" w:cs="Arial"/>
          <w:sz w:val="24"/>
          <w:szCs w:val="24"/>
        </w:rPr>
        <w:t>The pilot is designed for HEE to test its processes and procedures</w:t>
      </w:r>
      <w:r w:rsidR="76406091" w:rsidRPr="003037EE">
        <w:rPr>
          <w:rFonts w:ascii="Arial" w:eastAsia="Times New Roman" w:hAnsi="Arial" w:cs="Arial"/>
          <w:sz w:val="24"/>
          <w:szCs w:val="24"/>
        </w:rPr>
        <w:t xml:space="preserve"> for deployment, local adoption and return of equipment.</w:t>
      </w:r>
      <w:r w:rsidR="00B37547" w:rsidRPr="003037EE">
        <w:rPr>
          <w:rFonts w:ascii="Arial" w:eastAsia="Times New Roman" w:hAnsi="Arial" w:cs="Arial"/>
          <w:sz w:val="24"/>
          <w:szCs w:val="24"/>
        </w:rPr>
        <w:t xml:space="preserve"> </w:t>
      </w:r>
      <w:r w:rsidR="7D28D712" w:rsidRPr="003037EE">
        <w:rPr>
          <w:rFonts w:ascii="Arial" w:eastAsia="Times New Roman" w:hAnsi="Arial" w:cs="Arial"/>
          <w:sz w:val="24"/>
          <w:szCs w:val="24"/>
        </w:rPr>
        <w:t xml:space="preserve">This </w:t>
      </w:r>
      <w:r w:rsidR="00BB1FB0">
        <w:rPr>
          <w:rFonts w:ascii="Arial" w:eastAsia="Times New Roman" w:hAnsi="Arial" w:cs="Arial"/>
          <w:sz w:val="24"/>
          <w:szCs w:val="24"/>
        </w:rPr>
        <w:t>specific</w:t>
      </w:r>
      <w:r w:rsidR="7D28D712" w:rsidRPr="003037EE">
        <w:rPr>
          <w:rFonts w:ascii="Arial" w:eastAsia="Times New Roman" w:hAnsi="Arial" w:cs="Arial"/>
          <w:sz w:val="24"/>
          <w:szCs w:val="24"/>
        </w:rPr>
        <w:t xml:space="preserve"> pilot is being limited to </w:t>
      </w:r>
      <w:r w:rsidR="00BB58EE">
        <w:rPr>
          <w:rFonts w:ascii="Arial" w:eastAsia="Times New Roman" w:hAnsi="Arial" w:cs="Arial"/>
          <w:sz w:val="24"/>
          <w:szCs w:val="24"/>
        </w:rPr>
        <w:t xml:space="preserve">HTC </w:t>
      </w:r>
      <w:r w:rsidR="00BB1FB0">
        <w:rPr>
          <w:rFonts w:ascii="Arial" w:eastAsia="Times New Roman" w:hAnsi="Arial" w:cs="Arial"/>
          <w:sz w:val="24"/>
          <w:szCs w:val="24"/>
        </w:rPr>
        <w:t>Vive Focus 3</w:t>
      </w:r>
      <w:r w:rsidR="7D28D712" w:rsidRPr="003037EE">
        <w:rPr>
          <w:rFonts w:ascii="Arial" w:eastAsia="Times New Roman" w:hAnsi="Arial" w:cs="Arial"/>
          <w:sz w:val="24"/>
          <w:szCs w:val="24"/>
        </w:rPr>
        <w:t xml:space="preserve"> devices only. </w:t>
      </w:r>
      <w:r w:rsidR="00C72213">
        <w:rPr>
          <w:rFonts w:ascii="Arial" w:eastAsia="Times New Roman" w:hAnsi="Arial" w:cs="Arial"/>
          <w:sz w:val="24"/>
          <w:szCs w:val="24"/>
        </w:rPr>
        <w:t xml:space="preserve">Separate pilots are being undertaken </w:t>
      </w:r>
      <w:r w:rsidR="00502BE2">
        <w:rPr>
          <w:rFonts w:ascii="Arial" w:eastAsia="Times New Roman" w:hAnsi="Arial" w:cs="Arial"/>
          <w:sz w:val="24"/>
          <w:szCs w:val="24"/>
        </w:rPr>
        <w:t xml:space="preserve">for HoloLens and other </w:t>
      </w:r>
      <w:r w:rsidR="0074082D">
        <w:rPr>
          <w:rFonts w:ascii="Arial" w:eastAsia="Times New Roman" w:hAnsi="Arial" w:cs="Arial"/>
          <w:sz w:val="24"/>
          <w:szCs w:val="24"/>
        </w:rPr>
        <w:t xml:space="preserve">immersive learning technologies within the HEE TEL XR Hubs. </w:t>
      </w:r>
      <w:r w:rsidR="003C304D">
        <w:rPr>
          <w:rFonts w:ascii="Arial" w:eastAsia="Times New Roman" w:hAnsi="Arial" w:cs="Arial"/>
          <w:sz w:val="24"/>
          <w:szCs w:val="24"/>
        </w:rPr>
        <w:t xml:space="preserve">The collated feedback from each pilot will inform </w:t>
      </w:r>
      <w:r w:rsidR="005337D1">
        <w:rPr>
          <w:rFonts w:ascii="Arial" w:eastAsia="Times New Roman" w:hAnsi="Arial" w:cs="Arial"/>
          <w:sz w:val="24"/>
          <w:szCs w:val="24"/>
        </w:rPr>
        <w:t xml:space="preserve">arrangements for future access and longer term loan of </w:t>
      </w:r>
      <w:r w:rsidR="00BD0894">
        <w:rPr>
          <w:rFonts w:ascii="Arial" w:eastAsia="Times New Roman" w:hAnsi="Arial" w:cs="Arial"/>
          <w:sz w:val="24"/>
          <w:szCs w:val="24"/>
        </w:rPr>
        <w:t>technologies from t</w:t>
      </w:r>
      <w:r w:rsidR="005337D1">
        <w:rPr>
          <w:rFonts w:ascii="Arial" w:eastAsia="Times New Roman" w:hAnsi="Arial" w:cs="Arial"/>
          <w:sz w:val="24"/>
          <w:szCs w:val="24"/>
        </w:rPr>
        <w:t>he XR Hubs.</w:t>
      </w:r>
    </w:p>
    <w:p w14:paraId="239FBF99" w14:textId="77777777" w:rsidR="001A639F" w:rsidRPr="003037EE" w:rsidRDefault="001A639F" w:rsidP="24454974">
      <w:pPr>
        <w:pStyle w:val="ListParagraph"/>
        <w:spacing w:after="0" w:line="240" w:lineRule="auto"/>
        <w:rPr>
          <w:rFonts w:ascii="Arial" w:eastAsia="Times New Roman" w:hAnsi="Arial" w:cs="Arial"/>
          <w:sz w:val="24"/>
          <w:szCs w:val="24"/>
        </w:rPr>
      </w:pPr>
    </w:p>
    <w:p w14:paraId="24D770D2" w14:textId="780FEA26" w:rsidR="00E36B30" w:rsidRPr="003037EE" w:rsidRDefault="00E36B30" w:rsidP="00030BE6">
      <w:pPr>
        <w:pStyle w:val="ListParagraph"/>
        <w:spacing w:after="0" w:line="240" w:lineRule="auto"/>
        <w:contextualSpacing w:val="0"/>
        <w:rPr>
          <w:rFonts w:ascii="Arial" w:eastAsia="Times New Roman" w:hAnsi="Arial" w:cs="Arial"/>
          <w:sz w:val="24"/>
          <w:szCs w:val="24"/>
        </w:rPr>
      </w:pPr>
    </w:p>
    <w:p w14:paraId="6ABE078D" w14:textId="21449BBF" w:rsidR="00030BE6" w:rsidRPr="003037EE" w:rsidRDefault="1AD33C15" w:rsidP="0056320C">
      <w:pPr>
        <w:pStyle w:val="ListParagraph"/>
        <w:numPr>
          <w:ilvl w:val="0"/>
          <w:numId w:val="41"/>
        </w:numPr>
        <w:spacing w:after="0" w:line="240" w:lineRule="auto"/>
        <w:contextualSpacing w:val="0"/>
        <w:rPr>
          <w:rFonts w:ascii="Arial" w:eastAsia="Times New Roman" w:hAnsi="Arial" w:cs="Arial"/>
          <w:b/>
          <w:bCs/>
          <w:sz w:val="24"/>
          <w:szCs w:val="24"/>
        </w:rPr>
      </w:pPr>
      <w:r w:rsidRPr="5B967FDA">
        <w:rPr>
          <w:rFonts w:ascii="Arial" w:eastAsia="Times New Roman" w:hAnsi="Arial" w:cs="Arial"/>
          <w:b/>
          <w:bCs/>
          <w:sz w:val="24"/>
          <w:szCs w:val="24"/>
        </w:rPr>
        <w:t xml:space="preserve">Who else is taking part in the </w:t>
      </w:r>
      <w:r w:rsidR="37F3F169" w:rsidRPr="5B967FDA">
        <w:rPr>
          <w:rFonts w:ascii="Arial" w:eastAsia="Times New Roman" w:hAnsi="Arial" w:cs="Arial"/>
          <w:b/>
          <w:bCs/>
          <w:sz w:val="24"/>
          <w:szCs w:val="24"/>
        </w:rPr>
        <w:t xml:space="preserve">Virtual Reality </w:t>
      </w:r>
      <w:r w:rsidRPr="5B967FDA">
        <w:rPr>
          <w:rFonts w:ascii="Arial" w:eastAsia="Times New Roman" w:hAnsi="Arial" w:cs="Arial"/>
          <w:b/>
          <w:bCs/>
          <w:sz w:val="24"/>
          <w:szCs w:val="24"/>
        </w:rPr>
        <w:t>pilot?</w:t>
      </w:r>
    </w:p>
    <w:p w14:paraId="7578D5C9" w14:textId="77777777" w:rsidR="00BD0894" w:rsidRDefault="00BD0894" w:rsidP="5AF8878F">
      <w:pPr>
        <w:spacing w:after="0" w:line="240" w:lineRule="auto"/>
        <w:ind w:left="720"/>
        <w:rPr>
          <w:rFonts w:ascii="Arial" w:eastAsia="Times New Roman" w:hAnsi="Arial" w:cs="Arial"/>
          <w:sz w:val="24"/>
          <w:szCs w:val="24"/>
        </w:rPr>
      </w:pPr>
    </w:p>
    <w:p w14:paraId="27E1B323" w14:textId="7B70AA4F" w:rsidR="00030BE6" w:rsidRPr="003037EE" w:rsidRDefault="584908C7" w:rsidP="5AF8878F">
      <w:pPr>
        <w:spacing w:after="0" w:line="240" w:lineRule="auto"/>
        <w:ind w:left="720"/>
        <w:rPr>
          <w:rFonts w:ascii="Arial" w:eastAsia="Times New Roman" w:hAnsi="Arial" w:cs="Arial"/>
          <w:sz w:val="24"/>
          <w:szCs w:val="24"/>
        </w:rPr>
      </w:pPr>
      <w:r w:rsidRPr="003037EE">
        <w:rPr>
          <w:rFonts w:ascii="Arial" w:eastAsia="Times New Roman" w:hAnsi="Arial" w:cs="Arial"/>
          <w:sz w:val="24"/>
          <w:szCs w:val="24"/>
        </w:rPr>
        <w:t>T</w:t>
      </w:r>
      <w:r w:rsidR="183A0DCB" w:rsidRPr="003037EE">
        <w:rPr>
          <w:rFonts w:ascii="Arial" w:eastAsia="Times New Roman" w:hAnsi="Arial" w:cs="Arial"/>
          <w:sz w:val="24"/>
          <w:szCs w:val="24"/>
        </w:rPr>
        <w:t xml:space="preserve">he </w:t>
      </w:r>
      <w:r w:rsidR="0B7D5753" w:rsidRPr="003037EE">
        <w:rPr>
          <w:rFonts w:ascii="Arial" w:eastAsia="Times New Roman" w:hAnsi="Arial" w:cs="Arial"/>
          <w:sz w:val="24"/>
          <w:szCs w:val="24"/>
        </w:rPr>
        <w:t>p</w:t>
      </w:r>
      <w:r w:rsidR="183A0DCB" w:rsidRPr="003037EE">
        <w:rPr>
          <w:rFonts w:ascii="Arial" w:eastAsia="Times New Roman" w:hAnsi="Arial" w:cs="Arial"/>
          <w:sz w:val="24"/>
          <w:szCs w:val="24"/>
        </w:rPr>
        <w:t xml:space="preserve">ilot has been designed to include one </w:t>
      </w:r>
      <w:r w:rsidR="6ECF57FE" w:rsidRPr="003037EE">
        <w:rPr>
          <w:rFonts w:ascii="Arial" w:eastAsia="Times New Roman" w:hAnsi="Arial" w:cs="Arial"/>
          <w:sz w:val="24"/>
          <w:szCs w:val="24"/>
        </w:rPr>
        <w:t xml:space="preserve">or more </w:t>
      </w:r>
      <w:r w:rsidR="183A0DCB" w:rsidRPr="003037EE">
        <w:rPr>
          <w:rFonts w:ascii="Arial" w:eastAsia="Times New Roman" w:hAnsi="Arial" w:cs="Arial"/>
          <w:sz w:val="24"/>
          <w:szCs w:val="24"/>
        </w:rPr>
        <w:t>site</w:t>
      </w:r>
      <w:r w:rsidR="0E601146" w:rsidRPr="003037EE">
        <w:rPr>
          <w:rFonts w:ascii="Arial" w:eastAsia="Times New Roman" w:hAnsi="Arial" w:cs="Arial"/>
          <w:sz w:val="24"/>
          <w:szCs w:val="24"/>
        </w:rPr>
        <w:t>s</w:t>
      </w:r>
      <w:r w:rsidR="183A0DCB" w:rsidRPr="003037EE">
        <w:rPr>
          <w:rFonts w:ascii="Arial" w:eastAsia="Times New Roman" w:hAnsi="Arial" w:cs="Arial"/>
          <w:sz w:val="24"/>
          <w:szCs w:val="24"/>
        </w:rPr>
        <w:t xml:space="preserve"> from each of the 7 </w:t>
      </w:r>
      <w:r w:rsidR="00BB58EE">
        <w:rPr>
          <w:rFonts w:ascii="Arial" w:eastAsia="Times New Roman" w:hAnsi="Arial" w:cs="Arial"/>
          <w:sz w:val="24"/>
          <w:szCs w:val="24"/>
        </w:rPr>
        <w:t xml:space="preserve">HEE </w:t>
      </w:r>
      <w:r w:rsidR="183A0DCB" w:rsidRPr="003037EE">
        <w:rPr>
          <w:rFonts w:ascii="Arial" w:eastAsia="Times New Roman" w:hAnsi="Arial" w:cs="Arial"/>
          <w:sz w:val="24"/>
          <w:szCs w:val="24"/>
        </w:rPr>
        <w:t>regions</w:t>
      </w:r>
      <w:r w:rsidR="1F3968E2" w:rsidRPr="003037EE">
        <w:rPr>
          <w:rFonts w:ascii="Arial" w:eastAsia="Times New Roman" w:hAnsi="Arial" w:cs="Arial"/>
          <w:sz w:val="24"/>
          <w:szCs w:val="24"/>
        </w:rPr>
        <w:t xml:space="preserve">, within the limits of the number of </w:t>
      </w:r>
      <w:r w:rsidR="007D535B">
        <w:rPr>
          <w:rFonts w:ascii="Arial" w:eastAsia="Times New Roman" w:hAnsi="Arial" w:cs="Arial"/>
          <w:sz w:val="24"/>
          <w:szCs w:val="24"/>
        </w:rPr>
        <w:t>loan</w:t>
      </w:r>
      <w:r w:rsidR="1F3968E2" w:rsidRPr="003037EE">
        <w:rPr>
          <w:rFonts w:ascii="Arial" w:eastAsia="Times New Roman" w:hAnsi="Arial" w:cs="Arial"/>
          <w:sz w:val="24"/>
          <w:szCs w:val="24"/>
        </w:rPr>
        <w:t xml:space="preserve"> packs that we have available.</w:t>
      </w:r>
    </w:p>
    <w:p w14:paraId="41F2D351" w14:textId="77777777" w:rsidR="00ED46FF" w:rsidRPr="003037EE" w:rsidRDefault="00ED46FF" w:rsidP="00B00D85">
      <w:pPr>
        <w:spacing w:after="0" w:line="240" w:lineRule="auto"/>
        <w:rPr>
          <w:rStyle w:val="Hyperlink"/>
          <w:rFonts w:ascii="Arial" w:hAnsi="Arial" w:cs="Arial"/>
          <w:sz w:val="24"/>
          <w:szCs w:val="24"/>
        </w:rPr>
      </w:pPr>
    </w:p>
    <w:p w14:paraId="290601A0" w14:textId="66793276" w:rsidR="003037EE" w:rsidRDefault="003037EE" w:rsidP="001D44FD">
      <w:pPr>
        <w:pStyle w:val="ListParagraph"/>
        <w:spacing w:after="0" w:line="240" w:lineRule="auto"/>
        <w:ind w:firstLine="360"/>
        <w:rPr>
          <w:rStyle w:val="Hyperlink"/>
          <w:rFonts w:ascii="Arial" w:hAnsi="Arial" w:cs="Arial"/>
          <w:sz w:val="24"/>
          <w:szCs w:val="24"/>
        </w:rPr>
      </w:pPr>
    </w:p>
    <w:p w14:paraId="3CEB9F9F" w14:textId="4F0CAF72" w:rsidR="003037EE" w:rsidRPr="00C900A3" w:rsidRDefault="26B77D72" w:rsidP="0056320C">
      <w:pPr>
        <w:pStyle w:val="ListParagraph"/>
        <w:numPr>
          <w:ilvl w:val="0"/>
          <w:numId w:val="41"/>
        </w:numPr>
        <w:spacing w:after="0" w:line="240" w:lineRule="auto"/>
        <w:contextualSpacing w:val="0"/>
        <w:rPr>
          <w:rFonts w:ascii="Arial" w:eastAsia="Times New Roman" w:hAnsi="Arial" w:cs="Arial"/>
          <w:b/>
          <w:bCs/>
          <w:color w:val="FF0000"/>
          <w:sz w:val="24"/>
          <w:szCs w:val="24"/>
        </w:rPr>
      </w:pPr>
      <w:r w:rsidRPr="00C900A3">
        <w:rPr>
          <w:rFonts w:ascii="Arial" w:eastAsia="Times New Roman" w:hAnsi="Arial" w:cs="Arial"/>
          <w:b/>
          <w:bCs/>
          <w:sz w:val="24"/>
          <w:szCs w:val="24"/>
        </w:rPr>
        <w:t xml:space="preserve">Who do I contact about taking part in the </w:t>
      </w:r>
      <w:r w:rsidR="7DA4336B" w:rsidRPr="00C900A3">
        <w:rPr>
          <w:rFonts w:ascii="Arial" w:eastAsia="Times New Roman" w:hAnsi="Arial" w:cs="Arial"/>
          <w:b/>
          <w:bCs/>
          <w:sz w:val="24"/>
          <w:szCs w:val="24"/>
        </w:rPr>
        <w:t>Virtual Reality</w:t>
      </w:r>
      <w:r w:rsidRPr="00C900A3">
        <w:rPr>
          <w:rFonts w:ascii="Arial" w:eastAsia="Times New Roman" w:hAnsi="Arial" w:cs="Arial"/>
          <w:b/>
          <w:bCs/>
          <w:sz w:val="24"/>
          <w:szCs w:val="24"/>
        </w:rPr>
        <w:t xml:space="preserve"> pilot? </w:t>
      </w:r>
    </w:p>
    <w:p w14:paraId="4BFD9888" w14:textId="77777777" w:rsidR="00B065E9" w:rsidRDefault="00B065E9" w:rsidP="003037EE">
      <w:pPr>
        <w:spacing w:after="0" w:line="240" w:lineRule="auto"/>
        <w:ind w:left="720"/>
        <w:rPr>
          <w:rFonts w:ascii="Arial" w:eastAsia="Times New Roman" w:hAnsi="Arial" w:cs="Arial"/>
          <w:sz w:val="24"/>
          <w:szCs w:val="24"/>
        </w:rPr>
      </w:pPr>
    </w:p>
    <w:p w14:paraId="36576C7B" w14:textId="516FE052" w:rsidR="003037EE" w:rsidRPr="003037EE" w:rsidRDefault="003037EE" w:rsidP="003037EE">
      <w:pPr>
        <w:spacing w:after="0" w:line="240" w:lineRule="auto"/>
        <w:ind w:left="720"/>
        <w:rPr>
          <w:rFonts w:ascii="Arial" w:eastAsia="Times New Roman" w:hAnsi="Arial" w:cs="Arial"/>
          <w:color w:val="FF0000"/>
          <w:sz w:val="24"/>
          <w:szCs w:val="24"/>
        </w:rPr>
      </w:pPr>
      <w:r w:rsidRPr="003037EE">
        <w:rPr>
          <w:rFonts w:ascii="Arial" w:eastAsia="Times New Roman" w:hAnsi="Arial" w:cs="Arial"/>
          <w:sz w:val="24"/>
          <w:szCs w:val="24"/>
        </w:rPr>
        <w:t xml:space="preserve">Each of the </w:t>
      </w:r>
      <w:r w:rsidR="00E4409A">
        <w:rPr>
          <w:rFonts w:ascii="Arial" w:eastAsia="Times New Roman" w:hAnsi="Arial" w:cs="Arial"/>
          <w:sz w:val="24"/>
          <w:szCs w:val="24"/>
        </w:rPr>
        <w:t xml:space="preserve">HEE </w:t>
      </w:r>
      <w:r w:rsidRPr="003037EE">
        <w:rPr>
          <w:rFonts w:ascii="Arial" w:eastAsia="Times New Roman" w:hAnsi="Arial" w:cs="Arial"/>
          <w:sz w:val="24"/>
          <w:szCs w:val="24"/>
        </w:rPr>
        <w:t xml:space="preserve">regions has nominated one or more individuals to act as contacts for this pilot. They are listed below. </w:t>
      </w:r>
    </w:p>
    <w:p w14:paraId="52E97CBB" w14:textId="77777777" w:rsidR="003037EE" w:rsidRPr="003037EE" w:rsidRDefault="003037EE" w:rsidP="003037EE">
      <w:pPr>
        <w:spacing w:after="0" w:line="240" w:lineRule="auto"/>
        <w:ind w:left="720"/>
        <w:rPr>
          <w:rFonts w:ascii="Arial" w:eastAsia="Times New Roman" w:hAnsi="Arial" w:cs="Arial"/>
          <w:sz w:val="24"/>
          <w:szCs w:val="24"/>
        </w:rPr>
      </w:pPr>
    </w:p>
    <w:tbl>
      <w:tblPr>
        <w:tblStyle w:val="TableGrid"/>
        <w:tblW w:w="8773" w:type="dxa"/>
        <w:tblInd w:w="720" w:type="dxa"/>
        <w:tblLayout w:type="fixed"/>
        <w:tblLook w:val="06A0" w:firstRow="1" w:lastRow="0" w:firstColumn="1" w:lastColumn="0" w:noHBand="1" w:noVBand="1"/>
      </w:tblPr>
      <w:tblGrid>
        <w:gridCol w:w="1402"/>
        <w:gridCol w:w="3118"/>
        <w:gridCol w:w="4253"/>
      </w:tblGrid>
      <w:tr w:rsidR="003037EE" w:rsidRPr="003037EE" w14:paraId="4C66DECA" w14:textId="77777777" w:rsidTr="2FA7C2B8">
        <w:tc>
          <w:tcPr>
            <w:tcW w:w="1402" w:type="dxa"/>
          </w:tcPr>
          <w:p w14:paraId="6262E7CD" w14:textId="77777777" w:rsidR="003037EE" w:rsidRPr="003037EE" w:rsidRDefault="003037EE" w:rsidP="00AE5741">
            <w:pPr>
              <w:rPr>
                <w:rFonts w:ascii="Arial" w:eastAsiaTheme="minorEastAsia" w:hAnsi="Arial" w:cs="Arial"/>
                <w:b/>
                <w:bCs/>
                <w:sz w:val="24"/>
                <w:szCs w:val="24"/>
              </w:rPr>
            </w:pPr>
            <w:r w:rsidRPr="003037EE">
              <w:rPr>
                <w:rFonts w:ascii="Arial" w:eastAsiaTheme="minorEastAsia" w:hAnsi="Arial" w:cs="Arial"/>
                <w:b/>
                <w:bCs/>
                <w:sz w:val="24"/>
                <w:szCs w:val="24"/>
              </w:rPr>
              <w:t>East of England</w:t>
            </w:r>
          </w:p>
        </w:tc>
        <w:tc>
          <w:tcPr>
            <w:tcW w:w="3118" w:type="dxa"/>
          </w:tcPr>
          <w:p w14:paraId="74D33677" w14:textId="32493B7D" w:rsidR="003037EE" w:rsidRPr="003037EE" w:rsidRDefault="003037EE" w:rsidP="2FA7C2B8">
            <w:pPr>
              <w:rPr>
                <w:rFonts w:ascii="Arial" w:eastAsiaTheme="minorEastAsia" w:hAnsi="Arial" w:cs="Arial"/>
                <w:sz w:val="24"/>
                <w:szCs w:val="24"/>
              </w:rPr>
            </w:pPr>
            <w:r w:rsidRPr="2FA7C2B8">
              <w:rPr>
                <w:rFonts w:ascii="Arial" w:eastAsiaTheme="minorEastAsia" w:hAnsi="Arial" w:cs="Arial"/>
                <w:sz w:val="24"/>
                <w:szCs w:val="24"/>
              </w:rPr>
              <w:t>Georgia Winnett</w:t>
            </w:r>
          </w:p>
          <w:p w14:paraId="07638376" w14:textId="353C6AE2" w:rsidR="003037EE" w:rsidRPr="003037EE" w:rsidRDefault="2FA7C2B8" w:rsidP="2FA7C2B8">
            <w:pPr>
              <w:rPr>
                <w:rFonts w:ascii="Arial" w:eastAsiaTheme="minorEastAsia" w:hAnsi="Arial" w:cs="Arial"/>
                <w:sz w:val="24"/>
                <w:szCs w:val="24"/>
              </w:rPr>
            </w:pPr>
            <w:r w:rsidRPr="2FA7C2B8">
              <w:rPr>
                <w:rFonts w:ascii="Arial" w:eastAsiaTheme="minorEastAsia" w:hAnsi="Arial" w:cs="Arial"/>
                <w:sz w:val="24"/>
                <w:szCs w:val="24"/>
              </w:rPr>
              <w:t>Rowan Burnstein</w:t>
            </w:r>
          </w:p>
        </w:tc>
        <w:tc>
          <w:tcPr>
            <w:tcW w:w="4253" w:type="dxa"/>
          </w:tcPr>
          <w:p w14:paraId="0FB6ED22" w14:textId="77777777" w:rsidR="003037EE" w:rsidRPr="003037EE" w:rsidRDefault="00000000" w:rsidP="2FA7C2B8">
            <w:pPr>
              <w:rPr>
                <w:rFonts w:ascii="Arial" w:eastAsiaTheme="minorEastAsia" w:hAnsi="Arial" w:cs="Arial"/>
                <w:sz w:val="24"/>
                <w:szCs w:val="24"/>
              </w:rPr>
            </w:pPr>
            <w:hyperlink r:id="rId34">
              <w:r w:rsidR="003037EE" w:rsidRPr="2FA7C2B8">
                <w:rPr>
                  <w:rStyle w:val="Hyperlink"/>
                  <w:rFonts w:ascii="Arial" w:eastAsiaTheme="minorEastAsia" w:hAnsi="Arial" w:cs="Arial"/>
                  <w:sz w:val="24"/>
                  <w:szCs w:val="24"/>
                </w:rPr>
                <w:t>georgia.winnett@nhs.net</w:t>
              </w:r>
            </w:hyperlink>
            <w:r w:rsidR="003037EE" w:rsidRPr="2FA7C2B8">
              <w:rPr>
                <w:rFonts w:ascii="Arial" w:eastAsiaTheme="minorEastAsia" w:hAnsi="Arial" w:cs="Arial"/>
                <w:sz w:val="24"/>
                <w:szCs w:val="24"/>
              </w:rPr>
              <w:t xml:space="preserve"> </w:t>
            </w:r>
          </w:p>
          <w:p w14:paraId="698EEE79" w14:textId="55AEC241" w:rsidR="2FA7C2B8" w:rsidRDefault="00000000" w:rsidP="2FA7C2B8">
            <w:pPr>
              <w:rPr>
                <w:rFonts w:ascii="Arial" w:eastAsiaTheme="minorEastAsia" w:hAnsi="Arial" w:cs="Arial"/>
                <w:sz w:val="24"/>
                <w:szCs w:val="24"/>
              </w:rPr>
            </w:pPr>
            <w:hyperlink r:id="rId35">
              <w:r w:rsidR="2FA7C2B8" w:rsidRPr="2FA7C2B8">
                <w:rPr>
                  <w:rStyle w:val="Hyperlink"/>
                  <w:rFonts w:ascii="Arial" w:eastAsiaTheme="minorEastAsia" w:hAnsi="Arial" w:cs="Arial"/>
                  <w:sz w:val="24"/>
                  <w:szCs w:val="24"/>
                </w:rPr>
                <w:t>rowan.burnstein@hee.nhs.uk</w:t>
              </w:r>
            </w:hyperlink>
          </w:p>
          <w:p w14:paraId="77B3EBB8" w14:textId="77777777" w:rsidR="003037EE" w:rsidRPr="003037EE" w:rsidRDefault="003037EE" w:rsidP="00AE5741">
            <w:pPr>
              <w:rPr>
                <w:rFonts w:ascii="Arial" w:eastAsiaTheme="minorEastAsia" w:hAnsi="Arial" w:cs="Arial"/>
                <w:sz w:val="24"/>
                <w:szCs w:val="24"/>
              </w:rPr>
            </w:pPr>
          </w:p>
        </w:tc>
      </w:tr>
      <w:tr w:rsidR="003037EE" w:rsidRPr="003037EE" w14:paraId="212E3DC5" w14:textId="77777777" w:rsidTr="2FA7C2B8">
        <w:tc>
          <w:tcPr>
            <w:tcW w:w="1402" w:type="dxa"/>
          </w:tcPr>
          <w:p w14:paraId="217DC96C" w14:textId="77777777" w:rsidR="003037EE" w:rsidRPr="003037EE" w:rsidRDefault="003037EE" w:rsidP="00AE5741">
            <w:pPr>
              <w:rPr>
                <w:rFonts w:ascii="Arial" w:eastAsiaTheme="minorEastAsia" w:hAnsi="Arial" w:cs="Arial"/>
                <w:b/>
                <w:bCs/>
                <w:sz w:val="24"/>
                <w:szCs w:val="24"/>
              </w:rPr>
            </w:pPr>
            <w:r w:rsidRPr="003037EE">
              <w:rPr>
                <w:rFonts w:ascii="Arial" w:eastAsiaTheme="minorEastAsia" w:hAnsi="Arial" w:cs="Arial"/>
                <w:b/>
                <w:bCs/>
                <w:sz w:val="24"/>
                <w:szCs w:val="24"/>
              </w:rPr>
              <w:t>London</w:t>
            </w:r>
          </w:p>
        </w:tc>
        <w:tc>
          <w:tcPr>
            <w:tcW w:w="3118" w:type="dxa"/>
          </w:tcPr>
          <w:p w14:paraId="44577B05" w14:textId="77777777" w:rsidR="007F56BC" w:rsidRPr="007F56BC" w:rsidRDefault="007F56BC" w:rsidP="007F56BC">
            <w:pPr>
              <w:rPr>
                <w:rFonts w:ascii="Arial" w:eastAsiaTheme="minorEastAsia" w:hAnsi="Arial" w:cs="Arial"/>
                <w:sz w:val="24"/>
                <w:szCs w:val="24"/>
              </w:rPr>
            </w:pPr>
            <w:r w:rsidRPr="007F56BC">
              <w:rPr>
                <w:rFonts w:ascii="Arial" w:eastAsiaTheme="minorEastAsia" w:hAnsi="Arial" w:cs="Arial"/>
                <w:sz w:val="24"/>
                <w:szCs w:val="24"/>
              </w:rPr>
              <w:t xml:space="preserve">Cleave Gass  </w:t>
            </w:r>
          </w:p>
          <w:p w14:paraId="6B175744" w14:textId="77777777" w:rsidR="007F56BC" w:rsidRPr="007F56BC" w:rsidRDefault="007F56BC" w:rsidP="007F56BC">
            <w:pPr>
              <w:rPr>
                <w:rFonts w:ascii="Arial" w:eastAsiaTheme="minorEastAsia" w:hAnsi="Arial" w:cs="Arial"/>
                <w:sz w:val="24"/>
                <w:szCs w:val="24"/>
              </w:rPr>
            </w:pPr>
            <w:r w:rsidRPr="007F56BC">
              <w:rPr>
                <w:rFonts w:ascii="Arial" w:eastAsiaTheme="minorEastAsia" w:hAnsi="Arial" w:cs="Arial"/>
                <w:sz w:val="24"/>
                <w:szCs w:val="24"/>
              </w:rPr>
              <w:t xml:space="preserve">Kasia Zawadzka </w:t>
            </w:r>
          </w:p>
          <w:p w14:paraId="797BAD7B" w14:textId="77777777" w:rsidR="007F56BC" w:rsidRPr="007F56BC" w:rsidRDefault="007F56BC" w:rsidP="007F56BC">
            <w:pPr>
              <w:rPr>
                <w:rFonts w:ascii="Arial" w:eastAsiaTheme="minorEastAsia" w:hAnsi="Arial" w:cs="Arial"/>
                <w:sz w:val="24"/>
                <w:szCs w:val="24"/>
              </w:rPr>
            </w:pPr>
            <w:r w:rsidRPr="007F56BC">
              <w:rPr>
                <w:rFonts w:ascii="Arial" w:eastAsiaTheme="minorEastAsia" w:hAnsi="Arial" w:cs="Arial"/>
                <w:sz w:val="24"/>
                <w:szCs w:val="24"/>
              </w:rPr>
              <w:t xml:space="preserve">Larissa Thomas </w:t>
            </w:r>
          </w:p>
          <w:p w14:paraId="71A4E622" w14:textId="66086128" w:rsidR="00685385" w:rsidRPr="003037EE" w:rsidRDefault="007F56BC" w:rsidP="00685385">
            <w:pPr>
              <w:rPr>
                <w:rFonts w:ascii="Arial" w:eastAsiaTheme="minorEastAsia" w:hAnsi="Arial" w:cs="Arial"/>
                <w:sz w:val="24"/>
                <w:szCs w:val="24"/>
              </w:rPr>
            </w:pPr>
            <w:r w:rsidRPr="007F56BC">
              <w:rPr>
                <w:rFonts w:ascii="Arial" w:eastAsiaTheme="minorEastAsia" w:hAnsi="Arial" w:cs="Arial"/>
                <w:sz w:val="24"/>
                <w:szCs w:val="24"/>
              </w:rPr>
              <w:t>Lucy Brock</w:t>
            </w:r>
          </w:p>
        </w:tc>
        <w:tc>
          <w:tcPr>
            <w:tcW w:w="4253" w:type="dxa"/>
          </w:tcPr>
          <w:p w14:paraId="4AAC2A68" w14:textId="55CB0116" w:rsidR="00821AE8" w:rsidRPr="00821AE8" w:rsidRDefault="00000000" w:rsidP="00821AE8">
            <w:pPr>
              <w:rPr>
                <w:rFonts w:ascii="Arial" w:eastAsiaTheme="minorEastAsia" w:hAnsi="Arial" w:cs="Arial"/>
                <w:sz w:val="24"/>
                <w:szCs w:val="24"/>
                <w:u w:val="single"/>
              </w:rPr>
            </w:pPr>
            <w:hyperlink r:id="rId36" w:history="1">
              <w:r w:rsidR="00821AE8" w:rsidRPr="00821AE8">
                <w:rPr>
                  <w:rStyle w:val="Hyperlink"/>
                  <w:rFonts w:ascii="Arial" w:eastAsiaTheme="minorEastAsia" w:hAnsi="Arial" w:cs="Arial"/>
                  <w:sz w:val="24"/>
                  <w:szCs w:val="24"/>
                </w:rPr>
                <w:t>Cleave.gass@hee.nhs.uk</w:t>
              </w:r>
            </w:hyperlink>
          </w:p>
          <w:p w14:paraId="2FF51FC5" w14:textId="77777777" w:rsidR="00821AE8" w:rsidRPr="00821AE8" w:rsidRDefault="00000000" w:rsidP="00821AE8">
            <w:pPr>
              <w:rPr>
                <w:rFonts w:ascii="Arial" w:eastAsiaTheme="minorEastAsia" w:hAnsi="Arial" w:cs="Arial"/>
                <w:sz w:val="24"/>
                <w:szCs w:val="24"/>
              </w:rPr>
            </w:pPr>
            <w:hyperlink r:id="rId37" w:tgtFrame="_blank" w:history="1">
              <w:r w:rsidR="00821AE8" w:rsidRPr="00821AE8">
                <w:rPr>
                  <w:rStyle w:val="Hyperlink"/>
                  <w:rFonts w:ascii="Arial" w:eastAsiaTheme="minorEastAsia" w:hAnsi="Arial" w:cs="Arial"/>
                  <w:sz w:val="24"/>
                  <w:szCs w:val="24"/>
                </w:rPr>
                <w:t>Kasia.zawadzka@hee.nhs.uk</w:t>
              </w:r>
            </w:hyperlink>
          </w:p>
          <w:p w14:paraId="69D09DFC" w14:textId="77777777" w:rsidR="00821AE8" w:rsidRPr="00821AE8" w:rsidRDefault="00000000" w:rsidP="00821AE8">
            <w:pPr>
              <w:rPr>
                <w:rFonts w:ascii="Arial" w:eastAsiaTheme="minorEastAsia" w:hAnsi="Arial" w:cs="Arial"/>
                <w:sz w:val="24"/>
                <w:szCs w:val="24"/>
              </w:rPr>
            </w:pPr>
            <w:hyperlink r:id="rId38" w:tgtFrame="_blank" w:history="1">
              <w:r w:rsidR="00821AE8" w:rsidRPr="00821AE8">
                <w:rPr>
                  <w:rStyle w:val="Hyperlink"/>
                  <w:rFonts w:ascii="Arial" w:eastAsiaTheme="minorEastAsia" w:hAnsi="Arial" w:cs="Arial"/>
                  <w:sz w:val="24"/>
                  <w:szCs w:val="24"/>
                </w:rPr>
                <w:t>Larissa.Thomas@hee.nhs.uk</w:t>
              </w:r>
            </w:hyperlink>
            <w:r w:rsidR="00821AE8" w:rsidRPr="00821AE8">
              <w:rPr>
                <w:rFonts w:ascii="Arial" w:eastAsiaTheme="minorEastAsia" w:hAnsi="Arial" w:cs="Arial"/>
                <w:sz w:val="24"/>
                <w:szCs w:val="24"/>
              </w:rPr>
              <w:t xml:space="preserve">  </w:t>
            </w:r>
          </w:p>
          <w:p w14:paraId="4AE1890D" w14:textId="38F57DD5" w:rsidR="003037EE" w:rsidRDefault="00000000" w:rsidP="00821AE8">
            <w:pPr>
              <w:rPr>
                <w:rFonts w:ascii="Arial" w:eastAsiaTheme="minorEastAsia" w:hAnsi="Arial" w:cs="Arial"/>
                <w:sz w:val="24"/>
                <w:szCs w:val="24"/>
              </w:rPr>
            </w:pPr>
            <w:hyperlink r:id="rId39" w:history="1">
              <w:r w:rsidR="00821AE8" w:rsidRPr="00FE2FEC">
                <w:rPr>
                  <w:rStyle w:val="Hyperlink"/>
                  <w:rFonts w:ascii="Arial" w:eastAsiaTheme="minorEastAsia" w:hAnsi="Arial" w:cs="Arial"/>
                  <w:sz w:val="24"/>
                  <w:szCs w:val="24"/>
                </w:rPr>
                <w:t>Lucy.brock@uclpartners.com</w:t>
              </w:r>
            </w:hyperlink>
            <w:r w:rsidR="00821AE8" w:rsidRPr="00FE2FEC">
              <w:rPr>
                <w:rFonts w:ascii="Arial" w:eastAsiaTheme="minorEastAsia" w:hAnsi="Arial" w:cs="Arial"/>
                <w:sz w:val="24"/>
                <w:szCs w:val="24"/>
              </w:rPr>
              <w:t> </w:t>
            </w:r>
          </w:p>
          <w:p w14:paraId="32632925" w14:textId="1BD80FC4" w:rsidR="00821AE8" w:rsidRPr="003037EE" w:rsidRDefault="00821AE8" w:rsidP="00821AE8">
            <w:pPr>
              <w:rPr>
                <w:rFonts w:ascii="Arial" w:eastAsiaTheme="minorEastAsia" w:hAnsi="Arial" w:cs="Arial"/>
                <w:sz w:val="24"/>
                <w:szCs w:val="24"/>
              </w:rPr>
            </w:pPr>
          </w:p>
        </w:tc>
      </w:tr>
      <w:tr w:rsidR="003037EE" w:rsidRPr="003037EE" w14:paraId="13BAFF5C" w14:textId="77777777" w:rsidTr="2FA7C2B8">
        <w:tc>
          <w:tcPr>
            <w:tcW w:w="1402" w:type="dxa"/>
            <w:shd w:val="clear" w:color="auto" w:fill="auto"/>
          </w:tcPr>
          <w:p w14:paraId="0604736E" w14:textId="77777777" w:rsidR="003037EE" w:rsidRPr="003037EE" w:rsidRDefault="003037EE" w:rsidP="00AE5741">
            <w:pPr>
              <w:rPr>
                <w:rFonts w:ascii="Arial" w:eastAsiaTheme="minorEastAsia" w:hAnsi="Arial" w:cs="Arial"/>
                <w:b/>
                <w:bCs/>
                <w:sz w:val="24"/>
                <w:szCs w:val="24"/>
              </w:rPr>
            </w:pPr>
            <w:r w:rsidRPr="003037EE">
              <w:rPr>
                <w:rFonts w:ascii="Arial" w:eastAsiaTheme="minorEastAsia" w:hAnsi="Arial" w:cs="Arial"/>
                <w:b/>
                <w:bCs/>
                <w:sz w:val="24"/>
                <w:szCs w:val="24"/>
              </w:rPr>
              <w:t>Midlands</w:t>
            </w:r>
          </w:p>
        </w:tc>
        <w:tc>
          <w:tcPr>
            <w:tcW w:w="3118" w:type="dxa"/>
            <w:shd w:val="clear" w:color="auto" w:fill="auto"/>
          </w:tcPr>
          <w:p w14:paraId="2CA896DD" w14:textId="00F20A85" w:rsidR="003037EE" w:rsidRPr="003037EE" w:rsidRDefault="003037EE" w:rsidP="42C00223">
            <w:pPr>
              <w:rPr>
                <w:rFonts w:ascii="Arial" w:eastAsiaTheme="minorEastAsia" w:hAnsi="Arial" w:cs="Arial"/>
                <w:sz w:val="24"/>
                <w:szCs w:val="24"/>
              </w:rPr>
            </w:pPr>
            <w:r w:rsidRPr="003037EE">
              <w:rPr>
                <w:rFonts w:ascii="Arial" w:eastAsiaTheme="minorEastAsia" w:hAnsi="Arial" w:cs="Arial"/>
                <w:sz w:val="24"/>
                <w:szCs w:val="24"/>
              </w:rPr>
              <w:t>Ed Briggs</w:t>
            </w:r>
          </w:p>
          <w:p w14:paraId="1454486D" w14:textId="0923EA0A" w:rsidR="003037EE" w:rsidRPr="003037EE" w:rsidRDefault="5B967FDA" w:rsidP="42C00223">
            <w:pPr>
              <w:rPr>
                <w:rFonts w:ascii="Arial" w:eastAsiaTheme="minorEastAsia" w:hAnsi="Arial" w:cs="Arial"/>
                <w:sz w:val="24"/>
                <w:szCs w:val="24"/>
              </w:rPr>
            </w:pPr>
            <w:r w:rsidRPr="42C00223">
              <w:rPr>
                <w:rFonts w:ascii="Arial" w:eastAsiaTheme="minorEastAsia" w:hAnsi="Arial" w:cs="Arial"/>
                <w:sz w:val="24"/>
                <w:szCs w:val="24"/>
              </w:rPr>
              <w:t>Usman Ahmed</w:t>
            </w:r>
          </w:p>
          <w:p w14:paraId="32287157" w14:textId="4715306F" w:rsidR="003037EE" w:rsidRPr="003037EE" w:rsidRDefault="5B967FDA" w:rsidP="42C00223">
            <w:pPr>
              <w:rPr>
                <w:rFonts w:ascii="Arial" w:eastAsiaTheme="minorEastAsia" w:hAnsi="Arial" w:cs="Arial"/>
                <w:sz w:val="24"/>
                <w:szCs w:val="24"/>
              </w:rPr>
            </w:pPr>
            <w:r w:rsidRPr="42C00223">
              <w:rPr>
                <w:rFonts w:ascii="Arial" w:eastAsiaTheme="minorEastAsia" w:hAnsi="Arial" w:cs="Arial"/>
                <w:sz w:val="24"/>
                <w:szCs w:val="24"/>
              </w:rPr>
              <w:t>Natasha Ritchie</w:t>
            </w:r>
          </w:p>
          <w:p w14:paraId="0625DF0E" w14:textId="7B43C2D4" w:rsidR="003037EE" w:rsidRPr="003037EE" w:rsidRDefault="5B967FDA" w:rsidP="42C00223">
            <w:pPr>
              <w:rPr>
                <w:rFonts w:ascii="Arial" w:eastAsiaTheme="minorEastAsia" w:hAnsi="Arial" w:cs="Arial"/>
                <w:sz w:val="24"/>
                <w:szCs w:val="24"/>
              </w:rPr>
            </w:pPr>
            <w:r w:rsidRPr="42C00223">
              <w:rPr>
                <w:rFonts w:ascii="Arial" w:eastAsiaTheme="minorEastAsia" w:hAnsi="Arial" w:cs="Arial"/>
                <w:sz w:val="24"/>
                <w:szCs w:val="24"/>
              </w:rPr>
              <w:t>Alexander Crichton</w:t>
            </w:r>
          </w:p>
          <w:p w14:paraId="3C08378F" w14:textId="5DB6E104" w:rsidR="003037EE" w:rsidRPr="003037EE" w:rsidRDefault="5B967FDA" w:rsidP="42C00223">
            <w:pPr>
              <w:rPr>
                <w:rFonts w:ascii="Arial" w:eastAsiaTheme="minorEastAsia" w:hAnsi="Arial" w:cs="Arial"/>
                <w:sz w:val="24"/>
                <w:szCs w:val="24"/>
              </w:rPr>
            </w:pPr>
            <w:r w:rsidRPr="42C00223">
              <w:rPr>
                <w:rFonts w:ascii="Arial" w:eastAsiaTheme="minorEastAsia" w:hAnsi="Arial" w:cs="Arial"/>
                <w:sz w:val="24"/>
                <w:szCs w:val="24"/>
              </w:rPr>
              <w:t>Andy Whallett</w:t>
            </w:r>
          </w:p>
          <w:p w14:paraId="18AC9D26" w14:textId="5CD4AC64" w:rsidR="003037EE" w:rsidRPr="003037EE" w:rsidRDefault="003037EE" w:rsidP="00AE5741">
            <w:pPr>
              <w:rPr>
                <w:rFonts w:ascii="Arial" w:eastAsiaTheme="minorEastAsia" w:hAnsi="Arial" w:cs="Arial"/>
                <w:sz w:val="24"/>
                <w:szCs w:val="24"/>
              </w:rPr>
            </w:pPr>
          </w:p>
        </w:tc>
        <w:tc>
          <w:tcPr>
            <w:tcW w:w="4253" w:type="dxa"/>
            <w:shd w:val="clear" w:color="auto" w:fill="auto"/>
          </w:tcPr>
          <w:p w14:paraId="1E00D429" w14:textId="77777777" w:rsidR="003037EE" w:rsidRPr="003037EE" w:rsidRDefault="00000000" w:rsidP="00AE5741">
            <w:pPr>
              <w:rPr>
                <w:rStyle w:val="Hyperlink"/>
                <w:rFonts w:ascii="Arial" w:eastAsiaTheme="minorEastAsia" w:hAnsi="Arial" w:cs="Arial"/>
                <w:sz w:val="24"/>
                <w:szCs w:val="24"/>
              </w:rPr>
            </w:pPr>
            <w:hyperlink r:id="rId40">
              <w:r w:rsidR="003037EE" w:rsidRPr="003037EE">
                <w:rPr>
                  <w:rStyle w:val="Hyperlink"/>
                  <w:rFonts w:ascii="Arial" w:eastAsiaTheme="minorEastAsia" w:hAnsi="Arial" w:cs="Arial"/>
                  <w:sz w:val="24"/>
                  <w:szCs w:val="24"/>
                </w:rPr>
                <w:t>Edward.Briggs@hee.nhs.uk</w:t>
              </w:r>
            </w:hyperlink>
          </w:p>
          <w:p w14:paraId="1458B597" w14:textId="35E1EAD8" w:rsidR="003037EE" w:rsidRPr="003037EE" w:rsidRDefault="00000000" w:rsidP="2CEDF1C8">
            <w:pPr>
              <w:rPr>
                <w:rFonts w:ascii="Arial" w:eastAsiaTheme="minorEastAsia" w:hAnsi="Arial" w:cs="Arial"/>
                <w:sz w:val="24"/>
                <w:szCs w:val="24"/>
                <w:lang w:val="en-US" w:eastAsia="en-GB"/>
              </w:rPr>
            </w:pPr>
            <w:hyperlink r:id="rId41">
              <w:r w:rsidR="5B967FDA" w:rsidRPr="2CEDF1C8">
                <w:rPr>
                  <w:rStyle w:val="Hyperlink"/>
                  <w:rFonts w:ascii="Arial" w:eastAsiaTheme="minorEastAsia" w:hAnsi="Arial" w:cs="Arial"/>
                  <w:sz w:val="24"/>
                  <w:szCs w:val="24"/>
                  <w:lang w:val="en-US" w:eastAsia="en-GB"/>
                </w:rPr>
                <w:t>usman.ahmed@hee.nhs.uk</w:t>
              </w:r>
            </w:hyperlink>
          </w:p>
          <w:p w14:paraId="0D45A694" w14:textId="5A0FCD23" w:rsidR="003037EE" w:rsidRPr="003037EE" w:rsidRDefault="00000000" w:rsidP="2CEDF1C8">
            <w:pPr>
              <w:rPr>
                <w:rFonts w:ascii="Arial" w:eastAsiaTheme="minorEastAsia" w:hAnsi="Arial" w:cs="Arial"/>
                <w:sz w:val="24"/>
                <w:szCs w:val="24"/>
                <w:lang w:val="en-US" w:eastAsia="en-GB"/>
              </w:rPr>
            </w:pPr>
            <w:hyperlink r:id="rId42">
              <w:r w:rsidR="5B967FDA" w:rsidRPr="2CEDF1C8">
                <w:rPr>
                  <w:rStyle w:val="Hyperlink"/>
                  <w:rFonts w:ascii="Arial" w:eastAsiaTheme="minorEastAsia" w:hAnsi="Arial" w:cs="Arial"/>
                  <w:sz w:val="24"/>
                  <w:szCs w:val="24"/>
                  <w:lang w:val="en-US" w:eastAsia="en-GB"/>
                </w:rPr>
                <w:t>natasha.ritchie@hee.nhs.uk</w:t>
              </w:r>
            </w:hyperlink>
          </w:p>
          <w:p w14:paraId="779F09FB" w14:textId="5A0FCD23" w:rsidR="003037EE" w:rsidRPr="003037EE" w:rsidRDefault="00000000" w:rsidP="2CEDF1C8">
            <w:pPr>
              <w:rPr>
                <w:rFonts w:ascii="Arial" w:eastAsiaTheme="minorEastAsia" w:hAnsi="Arial" w:cs="Arial"/>
                <w:sz w:val="24"/>
                <w:szCs w:val="24"/>
                <w:lang w:val="en-US" w:eastAsia="en-GB"/>
              </w:rPr>
            </w:pPr>
            <w:hyperlink r:id="rId43">
              <w:r w:rsidR="5B967FDA" w:rsidRPr="2CEDF1C8">
                <w:rPr>
                  <w:rStyle w:val="Hyperlink"/>
                  <w:rFonts w:ascii="Arial" w:eastAsiaTheme="minorEastAsia" w:hAnsi="Arial" w:cs="Arial"/>
                  <w:sz w:val="24"/>
                  <w:szCs w:val="24"/>
                  <w:lang w:val="en-US" w:eastAsia="en-GB"/>
                </w:rPr>
                <w:t>alexander.crichton@hee.nhs.uk</w:t>
              </w:r>
            </w:hyperlink>
          </w:p>
          <w:p w14:paraId="7A1FD27F" w14:textId="5A0FCD23" w:rsidR="003037EE" w:rsidRPr="003037EE" w:rsidRDefault="00000000" w:rsidP="2CEDF1C8">
            <w:pPr>
              <w:rPr>
                <w:rFonts w:ascii="Arial" w:eastAsiaTheme="minorEastAsia" w:hAnsi="Arial" w:cs="Arial"/>
                <w:sz w:val="24"/>
                <w:szCs w:val="24"/>
                <w:lang w:val="en-US" w:eastAsia="en-GB"/>
              </w:rPr>
            </w:pPr>
            <w:hyperlink r:id="rId44">
              <w:r w:rsidR="5B967FDA" w:rsidRPr="2CEDF1C8">
                <w:rPr>
                  <w:rStyle w:val="Hyperlink"/>
                  <w:rFonts w:ascii="Arial" w:eastAsiaTheme="minorEastAsia" w:hAnsi="Arial" w:cs="Arial"/>
                  <w:sz w:val="24"/>
                  <w:szCs w:val="24"/>
                  <w:lang w:val="en-US" w:eastAsia="en-GB"/>
                </w:rPr>
                <w:t>Andy.Whallett@hee.nhs.uk</w:t>
              </w:r>
            </w:hyperlink>
          </w:p>
          <w:p w14:paraId="20D7D960" w14:textId="5A0FCD23" w:rsidR="003037EE" w:rsidRPr="003037EE" w:rsidRDefault="003037EE" w:rsidP="00AE5741">
            <w:pPr>
              <w:rPr>
                <w:rFonts w:ascii="Arial" w:eastAsiaTheme="minorEastAsia" w:hAnsi="Arial" w:cs="Arial"/>
                <w:sz w:val="24"/>
                <w:szCs w:val="24"/>
              </w:rPr>
            </w:pPr>
          </w:p>
        </w:tc>
      </w:tr>
      <w:tr w:rsidR="003037EE" w:rsidRPr="003037EE" w14:paraId="5CBCF28E" w14:textId="77777777" w:rsidTr="2FA7C2B8">
        <w:tc>
          <w:tcPr>
            <w:tcW w:w="1402" w:type="dxa"/>
          </w:tcPr>
          <w:p w14:paraId="07E32AD7" w14:textId="3F87772E" w:rsidR="003037EE" w:rsidRPr="003037EE" w:rsidRDefault="003037EE" w:rsidP="00AE5741">
            <w:pPr>
              <w:rPr>
                <w:rFonts w:ascii="Arial" w:eastAsiaTheme="minorEastAsia" w:hAnsi="Arial" w:cs="Arial"/>
                <w:b/>
                <w:bCs/>
                <w:sz w:val="24"/>
                <w:szCs w:val="24"/>
              </w:rPr>
            </w:pPr>
            <w:r w:rsidRPr="003037EE">
              <w:rPr>
                <w:rFonts w:ascii="Arial" w:eastAsiaTheme="minorEastAsia" w:hAnsi="Arial" w:cs="Arial"/>
                <w:b/>
                <w:bCs/>
                <w:sz w:val="24"/>
                <w:szCs w:val="24"/>
              </w:rPr>
              <w:t xml:space="preserve">North </w:t>
            </w:r>
            <w:r w:rsidR="00376F05">
              <w:rPr>
                <w:rFonts w:ascii="Arial" w:eastAsiaTheme="minorEastAsia" w:hAnsi="Arial" w:cs="Arial"/>
                <w:b/>
                <w:bCs/>
                <w:sz w:val="24"/>
                <w:szCs w:val="24"/>
              </w:rPr>
              <w:t>E</w:t>
            </w:r>
            <w:r w:rsidRPr="003037EE">
              <w:rPr>
                <w:rFonts w:ascii="Arial" w:eastAsiaTheme="minorEastAsia" w:hAnsi="Arial" w:cs="Arial"/>
                <w:b/>
                <w:bCs/>
                <w:sz w:val="24"/>
                <w:szCs w:val="24"/>
              </w:rPr>
              <w:t>ast</w:t>
            </w:r>
          </w:p>
        </w:tc>
        <w:tc>
          <w:tcPr>
            <w:tcW w:w="3118" w:type="dxa"/>
          </w:tcPr>
          <w:p w14:paraId="6B3C3B10" w14:textId="21954292" w:rsidR="5B967FDA" w:rsidRDefault="5B967FDA" w:rsidP="5B967FDA">
            <w:pPr>
              <w:rPr>
                <w:rFonts w:ascii="Arial" w:eastAsiaTheme="minorEastAsia" w:hAnsi="Arial" w:cs="Arial"/>
                <w:sz w:val="24"/>
                <w:szCs w:val="24"/>
              </w:rPr>
            </w:pPr>
            <w:r w:rsidRPr="5B967FDA">
              <w:rPr>
                <w:rFonts w:ascii="Arial" w:eastAsiaTheme="minorEastAsia" w:hAnsi="Arial" w:cs="Arial"/>
                <w:sz w:val="24"/>
                <w:szCs w:val="24"/>
              </w:rPr>
              <w:t>Katherine Williamson</w:t>
            </w:r>
          </w:p>
          <w:p w14:paraId="30EF3959" w14:textId="77777777" w:rsidR="003037EE" w:rsidRPr="003037EE" w:rsidRDefault="003037EE" w:rsidP="00AE5741">
            <w:pPr>
              <w:rPr>
                <w:rFonts w:ascii="Arial" w:eastAsiaTheme="minorEastAsia" w:hAnsi="Arial" w:cs="Arial"/>
                <w:sz w:val="24"/>
                <w:szCs w:val="24"/>
              </w:rPr>
            </w:pPr>
            <w:r w:rsidRPr="003037EE">
              <w:rPr>
                <w:rFonts w:ascii="Arial" w:eastAsiaTheme="minorEastAsia" w:hAnsi="Arial" w:cs="Arial"/>
                <w:sz w:val="24"/>
                <w:szCs w:val="24"/>
              </w:rPr>
              <w:t xml:space="preserve">Andrew Brennan </w:t>
            </w:r>
          </w:p>
          <w:p w14:paraId="6477CA7F" w14:textId="77777777" w:rsidR="003037EE" w:rsidRPr="003037EE" w:rsidRDefault="003037EE" w:rsidP="00AE5741">
            <w:pPr>
              <w:rPr>
                <w:rFonts w:ascii="Arial" w:eastAsiaTheme="minorEastAsia" w:hAnsi="Arial" w:cs="Arial"/>
                <w:sz w:val="24"/>
                <w:szCs w:val="24"/>
              </w:rPr>
            </w:pPr>
            <w:r w:rsidRPr="003037EE">
              <w:rPr>
                <w:rFonts w:ascii="Arial" w:eastAsiaTheme="minorEastAsia" w:hAnsi="Arial" w:cs="Arial"/>
                <w:sz w:val="24"/>
                <w:szCs w:val="24"/>
              </w:rPr>
              <w:t>Richard Bellamy</w:t>
            </w:r>
          </w:p>
          <w:p w14:paraId="1D1B131C" w14:textId="77777777" w:rsidR="003037EE" w:rsidRDefault="66B7CC8D" w:rsidP="66B7CC8D">
            <w:pPr>
              <w:rPr>
                <w:rFonts w:ascii="Arial" w:eastAsiaTheme="minorEastAsia" w:hAnsi="Arial" w:cs="Arial"/>
                <w:sz w:val="24"/>
                <w:szCs w:val="24"/>
              </w:rPr>
            </w:pPr>
            <w:r w:rsidRPr="66B7CC8D">
              <w:rPr>
                <w:rFonts w:ascii="Arial" w:eastAsiaTheme="minorEastAsia" w:hAnsi="Arial" w:cs="Arial"/>
                <w:sz w:val="24"/>
                <w:szCs w:val="24"/>
              </w:rPr>
              <w:lastRenderedPageBreak/>
              <w:t>James Storey</w:t>
            </w:r>
          </w:p>
          <w:p w14:paraId="62A048B2" w14:textId="5C329F6D" w:rsidR="00B61BD8" w:rsidRPr="003037EE" w:rsidRDefault="00B61BD8" w:rsidP="66B7CC8D">
            <w:pPr>
              <w:rPr>
                <w:rFonts w:ascii="Arial" w:eastAsiaTheme="minorEastAsia" w:hAnsi="Arial" w:cs="Arial"/>
                <w:sz w:val="24"/>
                <w:szCs w:val="24"/>
              </w:rPr>
            </w:pPr>
          </w:p>
        </w:tc>
        <w:tc>
          <w:tcPr>
            <w:tcW w:w="4253" w:type="dxa"/>
          </w:tcPr>
          <w:p w14:paraId="7041DC5B" w14:textId="6C0FADD4" w:rsidR="5B967FDA" w:rsidRDefault="00000000" w:rsidP="5B967FDA">
            <w:pPr>
              <w:rPr>
                <w:rFonts w:eastAsiaTheme="minorEastAsia"/>
                <w:sz w:val="24"/>
                <w:szCs w:val="24"/>
              </w:rPr>
            </w:pPr>
            <w:hyperlink r:id="rId45">
              <w:r w:rsidR="5B967FDA" w:rsidRPr="5B967FDA">
                <w:rPr>
                  <w:rStyle w:val="Hyperlink"/>
                  <w:rFonts w:eastAsiaTheme="minorEastAsia"/>
                  <w:sz w:val="24"/>
                  <w:szCs w:val="24"/>
                </w:rPr>
                <w:t>Katherine.Williamson4@nhs.net</w:t>
              </w:r>
            </w:hyperlink>
          </w:p>
          <w:p w14:paraId="3A11B758" w14:textId="77777777" w:rsidR="003037EE" w:rsidRPr="003037EE" w:rsidRDefault="00000000" w:rsidP="00AE5741">
            <w:pPr>
              <w:rPr>
                <w:rFonts w:ascii="Arial" w:eastAsiaTheme="minorEastAsia" w:hAnsi="Arial" w:cs="Arial"/>
                <w:sz w:val="24"/>
                <w:szCs w:val="24"/>
              </w:rPr>
            </w:pPr>
            <w:hyperlink r:id="rId46">
              <w:r w:rsidR="003037EE" w:rsidRPr="003037EE">
                <w:rPr>
                  <w:rStyle w:val="Hyperlink"/>
                  <w:rFonts w:ascii="Arial" w:eastAsiaTheme="minorEastAsia" w:hAnsi="Arial" w:cs="Arial"/>
                  <w:sz w:val="24"/>
                  <w:szCs w:val="24"/>
                </w:rPr>
                <w:t>Andrew.Brennan@hee.nhs.uk</w:t>
              </w:r>
            </w:hyperlink>
          </w:p>
          <w:p w14:paraId="54B38D46" w14:textId="77777777" w:rsidR="003037EE" w:rsidRPr="003037EE" w:rsidRDefault="00000000" w:rsidP="00AE5741">
            <w:pPr>
              <w:rPr>
                <w:rFonts w:ascii="Arial" w:eastAsiaTheme="minorEastAsia" w:hAnsi="Arial" w:cs="Arial"/>
                <w:sz w:val="24"/>
                <w:szCs w:val="24"/>
              </w:rPr>
            </w:pPr>
            <w:hyperlink r:id="rId47">
              <w:r w:rsidR="003037EE" w:rsidRPr="66B7CC8D">
                <w:rPr>
                  <w:rStyle w:val="Hyperlink"/>
                  <w:rFonts w:ascii="Arial" w:eastAsiaTheme="minorEastAsia" w:hAnsi="Arial" w:cs="Arial"/>
                  <w:sz w:val="24"/>
                  <w:szCs w:val="24"/>
                </w:rPr>
                <w:t>Richard.Bellamy@hee.nhs.uk</w:t>
              </w:r>
            </w:hyperlink>
          </w:p>
          <w:p w14:paraId="2E5A640C" w14:textId="41F1CEBC" w:rsidR="003037EE" w:rsidRPr="003037EE" w:rsidRDefault="00000000" w:rsidP="66B7CC8D">
            <w:pPr>
              <w:rPr>
                <w:rFonts w:eastAsiaTheme="minorEastAsia"/>
                <w:sz w:val="24"/>
                <w:szCs w:val="24"/>
              </w:rPr>
            </w:pPr>
            <w:hyperlink r:id="rId48">
              <w:r w:rsidR="66B7CC8D" w:rsidRPr="66B7CC8D">
                <w:rPr>
                  <w:rStyle w:val="Hyperlink"/>
                  <w:rFonts w:eastAsiaTheme="minorEastAsia"/>
                  <w:sz w:val="24"/>
                  <w:szCs w:val="24"/>
                  <w:lang w:val="en-US"/>
                </w:rPr>
                <w:t>jamesstorey@nhs.net</w:t>
              </w:r>
            </w:hyperlink>
          </w:p>
        </w:tc>
      </w:tr>
      <w:tr w:rsidR="003037EE" w:rsidRPr="003037EE" w14:paraId="22D04F17" w14:textId="77777777" w:rsidTr="2FA7C2B8">
        <w:tc>
          <w:tcPr>
            <w:tcW w:w="1402" w:type="dxa"/>
          </w:tcPr>
          <w:p w14:paraId="57B21564" w14:textId="0AE1FD1C" w:rsidR="003037EE" w:rsidRPr="003037EE" w:rsidRDefault="003037EE" w:rsidP="00AE5741">
            <w:pPr>
              <w:rPr>
                <w:rFonts w:ascii="Arial" w:eastAsiaTheme="minorEastAsia" w:hAnsi="Arial" w:cs="Arial"/>
                <w:b/>
                <w:bCs/>
                <w:sz w:val="24"/>
                <w:szCs w:val="24"/>
              </w:rPr>
            </w:pPr>
            <w:r w:rsidRPr="003037EE">
              <w:rPr>
                <w:rFonts w:ascii="Arial" w:eastAsiaTheme="minorEastAsia" w:hAnsi="Arial" w:cs="Arial"/>
                <w:b/>
                <w:bCs/>
                <w:sz w:val="24"/>
                <w:szCs w:val="24"/>
              </w:rPr>
              <w:lastRenderedPageBreak/>
              <w:t xml:space="preserve">North </w:t>
            </w:r>
            <w:r w:rsidR="00376F05">
              <w:rPr>
                <w:rFonts w:ascii="Arial" w:eastAsiaTheme="minorEastAsia" w:hAnsi="Arial" w:cs="Arial"/>
                <w:b/>
                <w:bCs/>
                <w:sz w:val="24"/>
                <w:szCs w:val="24"/>
              </w:rPr>
              <w:t>W</w:t>
            </w:r>
            <w:r w:rsidRPr="003037EE">
              <w:rPr>
                <w:rFonts w:ascii="Arial" w:eastAsiaTheme="minorEastAsia" w:hAnsi="Arial" w:cs="Arial"/>
                <w:b/>
                <w:bCs/>
                <w:sz w:val="24"/>
                <w:szCs w:val="24"/>
              </w:rPr>
              <w:t>est</w:t>
            </w:r>
          </w:p>
        </w:tc>
        <w:tc>
          <w:tcPr>
            <w:tcW w:w="3118" w:type="dxa"/>
          </w:tcPr>
          <w:p w14:paraId="65EB7511" w14:textId="77777777" w:rsidR="003037EE" w:rsidRPr="003037EE" w:rsidRDefault="003037EE" w:rsidP="00AE5741">
            <w:pPr>
              <w:rPr>
                <w:rFonts w:ascii="Arial" w:eastAsiaTheme="minorEastAsia" w:hAnsi="Arial" w:cs="Arial"/>
                <w:sz w:val="24"/>
                <w:szCs w:val="24"/>
              </w:rPr>
            </w:pPr>
            <w:r w:rsidRPr="003037EE">
              <w:rPr>
                <w:rFonts w:ascii="Arial" w:eastAsiaTheme="minorEastAsia" w:hAnsi="Arial" w:cs="Arial"/>
                <w:sz w:val="24"/>
                <w:szCs w:val="24"/>
              </w:rPr>
              <w:t xml:space="preserve">Pramod Luthra </w:t>
            </w:r>
          </w:p>
          <w:p w14:paraId="14F701EB" w14:textId="0BDDC18A" w:rsidR="003037EE" w:rsidRPr="003037EE" w:rsidRDefault="001A049C" w:rsidP="00AE5741">
            <w:pPr>
              <w:rPr>
                <w:rFonts w:ascii="Arial" w:eastAsiaTheme="minorEastAsia" w:hAnsi="Arial" w:cs="Arial"/>
                <w:sz w:val="24"/>
                <w:szCs w:val="24"/>
              </w:rPr>
            </w:pPr>
            <w:r>
              <w:rPr>
                <w:rFonts w:ascii="Arial" w:eastAsiaTheme="minorEastAsia" w:hAnsi="Arial" w:cs="Arial"/>
                <w:sz w:val="24"/>
                <w:szCs w:val="24"/>
              </w:rPr>
              <w:t>Jane Fylan</w:t>
            </w:r>
          </w:p>
          <w:p w14:paraId="631147B2" w14:textId="77777777" w:rsidR="003037EE" w:rsidRPr="003037EE" w:rsidRDefault="003037EE" w:rsidP="00AE5741">
            <w:pPr>
              <w:rPr>
                <w:rFonts w:ascii="Arial" w:eastAsiaTheme="minorEastAsia" w:hAnsi="Arial" w:cs="Arial"/>
                <w:sz w:val="24"/>
                <w:szCs w:val="24"/>
              </w:rPr>
            </w:pPr>
            <w:r w:rsidRPr="003037EE">
              <w:rPr>
                <w:rFonts w:ascii="Arial" w:eastAsiaTheme="minorEastAsia" w:hAnsi="Arial" w:cs="Arial"/>
                <w:sz w:val="24"/>
                <w:szCs w:val="24"/>
              </w:rPr>
              <w:t>Mark Hellaby</w:t>
            </w:r>
          </w:p>
          <w:p w14:paraId="28F861C4" w14:textId="77777777" w:rsidR="003037EE" w:rsidRPr="003037EE" w:rsidRDefault="003037EE" w:rsidP="00AE5741">
            <w:pPr>
              <w:rPr>
                <w:rFonts w:ascii="Arial" w:eastAsiaTheme="minorEastAsia" w:hAnsi="Arial" w:cs="Arial"/>
                <w:sz w:val="24"/>
                <w:szCs w:val="24"/>
              </w:rPr>
            </w:pPr>
          </w:p>
        </w:tc>
        <w:tc>
          <w:tcPr>
            <w:tcW w:w="4253" w:type="dxa"/>
          </w:tcPr>
          <w:p w14:paraId="5BCB5778" w14:textId="77777777" w:rsidR="003037EE" w:rsidRPr="003037EE" w:rsidRDefault="00000000" w:rsidP="00AE5741">
            <w:pPr>
              <w:rPr>
                <w:rFonts w:ascii="Arial" w:eastAsiaTheme="minorEastAsia" w:hAnsi="Arial" w:cs="Arial"/>
                <w:sz w:val="24"/>
                <w:szCs w:val="24"/>
              </w:rPr>
            </w:pPr>
            <w:hyperlink r:id="rId49">
              <w:r w:rsidR="003037EE" w:rsidRPr="003037EE">
                <w:rPr>
                  <w:rStyle w:val="Hyperlink"/>
                  <w:rFonts w:ascii="Arial" w:eastAsiaTheme="minorEastAsia" w:hAnsi="Arial" w:cs="Arial"/>
                  <w:sz w:val="24"/>
                  <w:szCs w:val="24"/>
                </w:rPr>
                <w:t>Pramod.Luthra@hee.nhs.uk</w:t>
              </w:r>
            </w:hyperlink>
          </w:p>
          <w:p w14:paraId="22E78A6F" w14:textId="71EB48CC" w:rsidR="003037EE" w:rsidRPr="003037EE" w:rsidRDefault="001A049C" w:rsidP="00AE5741">
            <w:pPr>
              <w:rPr>
                <w:rStyle w:val="Hyperlink"/>
                <w:rFonts w:ascii="Arial" w:eastAsiaTheme="minorEastAsia" w:hAnsi="Arial" w:cs="Arial"/>
                <w:sz w:val="24"/>
                <w:szCs w:val="24"/>
              </w:rPr>
            </w:pPr>
            <w:r w:rsidRPr="001A049C">
              <w:rPr>
                <w:rStyle w:val="Hyperlink"/>
                <w:rFonts w:ascii="Arial" w:eastAsiaTheme="minorEastAsia" w:hAnsi="Arial" w:cs="Arial"/>
                <w:sz w:val="24"/>
                <w:szCs w:val="24"/>
              </w:rPr>
              <w:t>Jane.Fylan@hee.nhs.uk</w:t>
            </w:r>
          </w:p>
          <w:p w14:paraId="27B6971F" w14:textId="5A441CB5" w:rsidR="003037EE" w:rsidRPr="003037EE" w:rsidRDefault="00000000" w:rsidP="6FEC13DC">
            <w:pPr>
              <w:rPr>
                <w:rFonts w:ascii="Arial" w:eastAsiaTheme="minorEastAsia" w:hAnsi="Arial" w:cs="Arial"/>
                <w:sz w:val="24"/>
                <w:szCs w:val="24"/>
              </w:rPr>
            </w:pPr>
            <w:hyperlink r:id="rId50">
              <w:r w:rsidR="003037EE" w:rsidRPr="6FEC13DC">
                <w:rPr>
                  <w:rStyle w:val="Hyperlink"/>
                  <w:rFonts w:ascii="Arial" w:hAnsi="Arial" w:cs="Arial"/>
                  <w:sz w:val="24"/>
                  <w:szCs w:val="24"/>
                </w:rPr>
                <w:t>Mark.hellaby@mft.nhs.uk</w:t>
              </w:r>
            </w:hyperlink>
          </w:p>
        </w:tc>
      </w:tr>
      <w:tr w:rsidR="003037EE" w:rsidRPr="003037EE" w14:paraId="6961A32B" w14:textId="77777777" w:rsidTr="2FA7C2B8">
        <w:trPr>
          <w:trHeight w:val="405"/>
        </w:trPr>
        <w:tc>
          <w:tcPr>
            <w:tcW w:w="1402" w:type="dxa"/>
          </w:tcPr>
          <w:p w14:paraId="2C76DC21" w14:textId="163AE21A" w:rsidR="003037EE" w:rsidRPr="003037EE" w:rsidRDefault="003037EE" w:rsidP="00AE5741">
            <w:pPr>
              <w:rPr>
                <w:rFonts w:ascii="Arial" w:eastAsiaTheme="minorEastAsia" w:hAnsi="Arial" w:cs="Arial"/>
                <w:b/>
                <w:bCs/>
                <w:sz w:val="24"/>
                <w:szCs w:val="24"/>
              </w:rPr>
            </w:pPr>
            <w:r w:rsidRPr="003037EE">
              <w:rPr>
                <w:rFonts w:ascii="Arial" w:eastAsiaTheme="minorEastAsia" w:hAnsi="Arial" w:cs="Arial"/>
                <w:b/>
                <w:bCs/>
                <w:sz w:val="24"/>
                <w:szCs w:val="24"/>
              </w:rPr>
              <w:t xml:space="preserve">South </w:t>
            </w:r>
            <w:r w:rsidR="00376F05">
              <w:rPr>
                <w:rFonts w:ascii="Arial" w:eastAsiaTheme="minorEastAsia" w:hAnsi="Arial" w:cs="Arial"/>
                <w:b/>
                <w:bCs/>
                <w:sz w:val="24"/>
                <w:szCs w:val="24"/>
              </w:rPr>
              <w:t>E</w:t>
            </w:r>
            <w:r w:rsidRPr="003037EE">
              <w:rPr>
                <w:rFonts w:ascii="Arial" w:eastAsiaTheme="minorEastAsia" w:hAnsi="Arial" w:cs="Arial"/>
                <w:b/>
                <w:bCs/>
                <w:sz w:val="24"/>
                <w:szCs w:val="24"/>
              </w:rPr>
              <w:t>ast</w:t>
            </w:r>
          </w:p>
        </w:tc>
        <w:tc>
          <w:tcPr>
            <w:tcW w:w="3118" w:type="dxa"/>
          </w:tcPr>
          <w:p w14:paraId="66E7AF5C" w14:textId="77777777" w:rsidR="003037EE" w:rsidRPr="003037EE" w:rsidRDefault="003037EE" w:rsidP="00AE5741">
            <w:pPr>
              <w:rPr>
                <w:rFonts w:ascii="Arial" w:eastAsiaTheme="minorEastAsia" w:hAnsi="Arial" w:cs="Arial"/>
                <w:sz w:val="24"/>
                <w:szCs w:val="24"/>
              </w:rPr>
            </w:pPr>
            <w:r w:rsidRPr="003037EE">
              <w:rPr>
                <w:rFonts w:ascii="Arial" w:eastAsiaTheme="minorEastAsia" w:hAnsi="Arial" w:cs="Arial"/>
                <w:sz w:val="24"/>
                <w:szCs w:val="24"/>
              </w:rPr>
              <w:t>Rosie Courtney</w:t>
            </w:r>
          </w:p>
          <w:p w14:paraId="613F404D" w14:textId="77777777" w:rsidR="003037EE" w:rsidRPr="003037EE" w:rsidRDefault="003037EE" w:rsidP="00AE5741">
            <w:pPr>
              <w:rPr>
                <w:rFonts w:ascii="Arial" w:eastAsia="Times New Roman" w:hAnsi="Arial" w:cs="Arial"/>
                <w:sz w:val="24"/>
                <w:szCs w:val="24"/>
              </w:rPr>
            </w:pPr>
            <w:r w:rsidRPr="003037EE">
              <w:rPr>
                <w:rFonts w:ascii="Arial" w:eastAsiaTheme="minorEastAsia" w:hAnsi="Arial" w:cs="Arial"/>
                <w:sz w:val="24"/>
                <w:szCs w:val="24"/>
              </w:rPr>
              <w:t>Ali Bokhari</w:t>
            </w:r>
            <w:r w:rsidRPr="003037EE">
              <w:rPr>
                <w:rFonts w:ascii="Arial" w:eastAsia="Times New Roman" w:hAnsi="Arial" w:cs="Arial"/>
                <w:sz w:val="24"/>
                <w:szCs w:val="24"/>
              </w:rPr>
              <w:t> </w:t>
            </w:r>
          </w:p>
          <w:p w14:paraId="5292A8AE" w14:textId="77777777" w:rsidR="003037EE" w:rsidRPr="003037EE" w:rsidRDefault="003037EE" w:rsidP="00AE5741">
            <w:pPr>
              <w:rPr>
                <w:rFonts w:ascii="Arial" w:eastAsiaTheme="minorEastAsia" w:hAnsi="Arial" w:cs="Arial"/>
                <w:sz w:val="24"/>
                <w:szCs w:val="24"/>
              </w:rPr>
            </w:pPr>
            <w:r w:rsidRPr="003037EE">
              <w:rPr>
                <w:rFonts w:ascii="Arial" w:eastAsiaTheme="minorEastAsia" w:hAnsi="Arial" w:cs="Arial"/>
                <w:sz w:val="24"/>
                <w:szCs w:val="24"/>
              </w:rPr>
              <w:t>Helen Higham</w:t>
            </w:r>
          </w:p>
          <w:p w14:paraId="5F5E0BD4" w14:textId="09B2EE82" w:rsidR="003037EE" w:rsidRPr="003037EE" w:rsidRDefault="003037EE" w:rsidP="00AE5741">
            <w:pPr>
              <w:rPr>
                <w:rFonts w:ascii="Arial" w:eastAsiaTheme="minorEastAsia" w:hAnsi="Arial" w:cs="Arial"/>
                <w:sz w:val="24"/>
                <w:szCs w:val="24"/>
              </w:rPr>
            </w:pPr>
            <w:r w:rsidRPr="003037EE">
              <w:rPr>
                <w:rFonts w:ascii="Arial" w:eastAsiaTheme="minorEastAsia" w:hAnsi="Arial" w:cs="Arial"/>
                <w:sz w:val="24"/>
                <w:szCs w:val="24"/>
              </w:rPr>
              <w:t>Philip Rushton</w:t>
            </w:r>
          </w:p>
          <w:p w14:paraId="473592C9" w14:textId="09B2EE82" w:rsidR="003037EE" w:rsidRDefault="003037EE" w:rsidP="00AE5741">
            <w:pPr>
              <w:rPr>
                <w:rFonts w:ascii="Arial" w:eastAsiaTheme="minorEastAsia" w:hAnsi="Arial" w:cs="Arial"/>
                <w:sz w:val="24"/>
                <w:szCs w:val="24"/>
              </w:rPr>
            </w:pPr>
            <w:r w:rsidRPr="003037EE">
              <w:rPr>
                <w:rFonts w:ascii="Arial" w:eastAsiaTheme="minorEastAsia" w:hAnsi="Arial" w:cs="Arial"/>
                <w:sz w:val="24"/>
                <w:szCs w:val="24"/>
              </w:rPr>
              <w:t>Andy Buttery</w:t>
            </w:r>
          </w:p>
          <w:p w14:paraId="35F89E15" w14:textId="72BFE809" w:rsidR="00376F05" w:rsidRPr="003037EE" w:rsidRDefault="00376F05" w:rsidP="00AE5741">
            <w:pPr>
              <w:rPr>
                <w:rFonts w:ascii="Arial" w:eastAsiaTheme="minorEastAsia" w:hAnsi="Arial" w:cs="Arial"/>
                <w:sz w:val="24"/>
                <w:szCs w:val="24"/>
              </w:rPr>
            </w:pPr>
          </w:p>
        </w:tc>
        <w:tc>
          <w:tcPr>
            <w:tcW w:w="4253" w:type="dxa"/>
          </w:tcPr>
          <w:p w14:paraId="1DD54BD8" w14:textId="77777777" w:rsidR="003037EE" w:rsidRPr="003037EE" w:rsidRDefault="00000000" w:rsidP="00AE5741">
            <w:pPr>
              <w:rPr>
                <w:rFonts w:ascii="Arial" w:eastAsiaTheme="minorEastAsia" w:hAnsi="Arial" w:cs="Arial"/>
                <w:color w:val="0000FF"/>
                <w:sz w:val="24"/>
                <w:szCs w:val="24"/>
                <w:u w:val="single"/>
              </w:rPr>
            </w:pPr>
            <w:hyperlink r:id="rId51">
              <w:r w:rsidR="003037EE" w:rsidRPr="003037EE">
                <w:rPr>
                  <w:rStyle w:val="Hyperlink"/>
                  <w:rFonts w:ascii="Arial" w:eastAsiaTheme="minorEastAsia" w:hAnsi="Arial" w:cs="Arial"/>
                  <w:sz w:val="24"/>
                  <w:szCs w:val="24"/>
                </w:rPr>
                <w:t>Rosie.Courtney@hee.nhs.uk</w:t>
              </w:r>
            </w:hyperlink>
          </w:p>
          <w:p w14:paraId="1ACB6A7F" w14:textId="77777777" w:rsidR="003037EE" w:rsidRPr="003037EE" w:rsidRDefault="00000000" w:rsidP="00AE5741">
            <w:pPr>
              <w:rPr>
                <w:rFonts w:ascii="Arial" w:eastAsiaTheme="minorEastAsia" w:hAnsi="Arial" w:cs="Arial"/>
                <w:sz w:val="24"/>
                <w:szCs w:val="24"/>
                <w:lang w:val="en-US"/>
              </w:rPr>
            </w:pPr>
            <w:hyperlink r:id="rId52" w:history="1">
              <w:r w:rsidR="003037EE" w:rsidRPr="003037EE">
                <w:rPr>
                  <w:rStyle w:val="Hyperlink"/>
                  <w:rFonts w:ascii="Arial" w:eastAsiaTheme="minorEastAsia" w:hAnsi="Arial" w:cs="Arial"/>
                  <w:sz w:val="24"/>
                  <w:szCs w:val="24"/>
                  <w:lang w:val="en-US"/>
                </w:rPr>
                <w:t>ali.bokhari1@nhs.net</w:t>
              </w:r>
            </w:hyperlink>
          </w:p>
          <w:p w14:paraId="08C1597D" w14:textId="77777777" w:rsidR="003037EE" w:rsidRPr="003037EE" w:rsidRDefault="00000000" w:rsidP="00AE5741">
            <w:pPr>
              <w:rPr>
                <w:rFonts w:ascii="Arial" w:eastAsia="Times New Roman" w:hAnsi="Arial" w:cs="Arial"/>
                <w:sz w:val="24"/>
                <w:szCs w:val="24"/>
              </w:rPr>
            </w:pPr>
            <w:hyperlink r:id="rId53" w:history="1">
              <w:r w:rsidR="003037EE" w:rsidRPr="003037EE">
                <w:rPr>
                  <w:rStyle w:val="Hyperlink"/>
                  <w:rFonts w:ascii="Arial" w:eastAsia="Times New Roman" w:hAnsi="Arial" w:cs="Arial"/>
                  <w:sz w:val="24"/>
                  <w:szCs w:val="24"/>
                </w:rPr>
                <w:t>helen.higham@ndcn.ox.ac.uk</w:t>
              </w:r>
            </w:hyperlink>
            <w:r w:rsidR="003037EE" w:rsidRPr="003037EE">
              <w:rPr>
                <w:rFonts w:ascii="Arial" w:eastAsia="Times New Roman" w:hAnsi="Arial" w:cs="Arial"/>
                <w:sz w:val="24"/>
                <w:szCs w:val="24"/>
              </w:rPr>
              <w:t> </w:t>
            </w:r>
          </w:p>
          <w:p w14:paraId="7C92D198" w14:textId="77777777" w:rsidR="003037EE" w:rsidRPr="003037EE" w:rsidRDefault="00000000" w:rsidP="00AE5741">
            <w:pPr>
              <w:rPr>
                <w:rFonts w:ascii="Arial" w:eastAsiaTheme="minorEastAsia" w:hAnsi="Arial" w:cs="Arial"/>
                <w:sz w:val="24"/>
                <w:szCs w:val="24"/>
                <w:lang w:val="en-US"/>
              </w:rPr>
            </w:pPr>
            <w:hyperlink r:id="rId54" w:history="1">
              <w:r w:rsidR="003037EE" w:rsidRPr="003037EE">
                <w:rPr>
                  <w:rStyle w:val="Hyperlink"/>
                  <w:rFonts w:ascii="Arial" w:eastAsiaTheme="minorEastAsia" w:hAnsi="Arial" w:cs="Arial"/>
                  <w:sz w:val="24"/>
                  <w:szCs w:val="24"/>
                  <w:lang w:val="en-US"/>
                </w:rPr>
                <w:t>philip.rushton@hee.nhs.uk</w:t>
              </w:r>
            </w:hyperlink>
          </w:p>
          <w:p w14:paraId="277FB579" w14:textId="77777777" w:rsidR="003037EE" w:rsidRPr="003037EE" w:rsidRDefault="00000000" w:rsidP="00AE5741">
            <w:pPr>
              <w:rPr>
                <w:rFonts w:ascii="Arial" w:eastAsiaTheme="minorEastAsia" w:hAnsi="Arial" w:cs="Arial"/>
                <w:sz w:val="24"/>
                <w:szCs w:val="24"/>
              </w:rPr>
            </w:pPr>
            <w:hyperlink r:id="rId55" w:history="1">
              <w:r w:rsidR="003037EE" w:rsidRPr="003037EE">
                <w:rPr>
                  <w:rStyle w:val="Hyperlink"/>
                  <w:rFonts w:ascii="Arial" w:eastAsiaTheme="minorEastAsia" w:hAnsi="Arial" w:cs="Arial"/>
                  <w:sz w:val="24"/>
                  <w:szCs w:val="24"/>
                </w:rPr>
                <w:t>andy.buttery@canterbury.ac.uk</w:t>
              </w:r>
            </w:hyperlink>
            <w:r w:rsidR="003037EE" w:rsidRPr="003037EE">
              <w:rPr>
                <w:rFonts w:ascii="Arial" w:eastAsiaTheme="minorEastAsia" w:hAnsi="Arial" w:cs="Arial"/>
                <w:sz w:val="24"/>
                <w:szCs w:val="24"/>
              </w:rPr>
              <w:t xml:space="preserve"> </w:t>
            </w:r>
          </w:p>
        </w:tc>
      </w:tr>
      <w:tr w:rsidR="003037EE" w:rsidRPr="003037EE" w14:paraId="19882BDD" w14:textId="77777777" w:rsidTr="2FA7C2B8">
        <w:tc>
          <w:tcPr>
            <w:tcW w:w="1402" w:type="dxa"/>
          </w:tcPr>
          <w:p w14:paraId="61BD9C02" w14:textId="75D0ABE1" w:rsidR="003037EE" w:rsidRPr="003037EE" w:rsidRDefault="003037EE" w:rsidP="00AE5741">
            <w:pPr>
              <w:rPr>
                <w:rFonts w:ascii="Arial" w:eastAsiaTheme="minorEastAsia" w:hAnsi="Arial" w:cs="Arial"/>
                <w:b/>
                <w:bCs/>
                <w:sz w:val="24"/>
                <w:szCs w:val="24"/>
              </w:rPr>
            </w:pPr>
            <w:r w:rsidRPr="003037EE">
              <w:rPr>
                <w:rFonts w:ascii="Arial" w:eastAsiaTheme="minorEastAsia" w:hAnsi="Arial" w:cs="Arial"/>
                <w:b/>
                <w:bCs/>
                <w:sz w:val="24"/>
                <w:szCs w:val="24"/>
              </w:rPr>
              <w:t xml:space="preserve">South </w:t>
            </w:r>
            <w:r w:rsidR="00376F05">
              <w:rPr>
                <w:rFonts w:ascii="Arial" w:eastAsiaTheme="minorEastAsia" w:hAnsi="Arial" w:cs="Arial"/>
                <w:b/>
                <w:bCs/>
                <w:sz w:val="24"/>
                <w:szCs w:val="24"/>
              </w:rPr>
              <w:t>W</w:t>
            </w:r>
            <w:r w:rsidRPr="003037EE">
              <w:rPr>
                <w:rFonts w:ascii="Arial" w:eastAsiaTheme="minorEastAsia" w:hAnsi="Arial" w:cs="Arial"/>
                <w:b/>
                <w:bCs/>
                <w:sz w:val="24"/>
                <w:szCs w:val="24"/>
              </w:rPr>
              <w:t>est</w:t>
            </w:r>
          </w:p>
        </w:tc>
        <w:tc>
          <w:tcPr>
            <w:tcW w:w="3118" w:type="dxa"/>
          </w:tcPr>
          <w:p w14:paraId="143C0DA3" w14:textId="09B2EE82" w:rsidR="003037EE" w:rsidRPr="003037EE" w:rsidRDefault="26B77D72" w:rsidP="5B967FDA">
            <w:pPr>
              <w:rPr>
                <w:rFonts w:ascii="Arial" w:eastAsiaTheme="minorEastAsia" w:hAnsi="Arial" w:cs="Arial"/>
                <w:sz w:val="24"/>
                <w:szCs w:val="24"/>
              </w:rPr>
            </w:pPr>
            <w:r w:rsidRPr="5B967FDA">
              <w:rPr>
                <w:rFonts w:ascii="Arial" w:eastAsiaTheme="minorEastAsia" w:hAnsi="Arial" w:cs="Arial"/>
                <w:sz w:val="24"/>
                <w:szCs w:val="24"/>
              </w:rPr>
              <w:t>Wai-yee Tse</w:t>
            </w:r>
          </w:p>
          <w:p w14:paraId="0F712167" w14:textId="09B2EE82" w:rsidR="003037EE" w:rsidRDefault="5B967FDA" w:rsidP="5B967FDA">
            <w:pPr>
              <w:rPr>
                <w:rFonts w:ascii="Arial" w:eastAsiaTheme="minorEastAsia" w:hAnsi="Arial" w:cs="Arial"/>
                <w:sz w:val="24"/>
                <w:szCs w:val="24"/>
              </w:rPr>
            </w:pPr>
            <w:r w:rsidRPr="5B967FDA">
              <w:rPr>
                <w:rFonts w:ascii="Arial" w:eastAsiaTheme="minorEastAsia" w:hAnsi="Arial" w:cs="Arial"/>
                <w:sz w:val="24"/>
                <w:szCs w:val="24"/>
              </w:rPr>
              <w:t>Dan Freshwater-Turner</w:t>
            </w:r>
          </w:p>
          <w:p w14:paraId="4216EE70" w14:textId="615EDDD5" w:rsidR="00376F05" w:rsidRPr="003037EE" w:rsidRDefault="00376F05" w:rsidP="5B967FDA">
            <w:pPr>
              <w:rPr>
                <w:rFonts w:ascii="Arial" w:eastAsiaTheme="minorEastAsia" w:hAnsi="Arial" w:cs="Arial"/>
                <w:sz w:val="24"/>
                <w:szCs w:val="24"/>
              </w:rPr>
            </w:pPr>
          </w:p>
        </w:tc>
        <w:tc>
          <w:tcPr>
            <w:tcW w:w="4253" w:type="dxa"/>
          </w:tcPr>
          <w:p w14:paraId="04C6263E" w14:textId="77777777" w:rsidR="003037EE" w:rsidRPr="003037EE" w:rsidRDefault="00000000" w:rsidP="5B967FDA">
            <w:pPr>
              <w:rPr>
                <w:rStyle w:val="Hyperlink"/>
                <w:rFonts w:ascii="Arial" w:eastAsiaTheme="minorEastAsia" w:hAnsi="Arial" w:cs="Arial"/>
                <w:sz w:val="24"/>
                <w:szCs w:val="24"/>
              </w:rPr>
            </w:pPr>
            <w:hyperlink r:id="rId56">
              <w:r w:rsidR="26B77D72" w:rsidRPr="5B967FDA">
                <w:rPr>
                  <w:rStyle w:val="Hyperlink"/>
                  <w:rFonts w:ascii="Arial" w:eastAsiaTheme="minorEastAsia" w:hAnsi="Arial" w:cs="Arial"/>
                  <w:sz w:val="24"/>
                  <w:szCs w:val="24"/>
                </w:rPr>
                <w:t>wai-yee.tse@nhs.net</w:t>
              </w:r>
            </w:hyperlink>
          </w:p>
          <w:p w14:paraId="40B5CD0C" w14:textId="6A036B2D" w:rsidR="003037EE" w:rsidRPr="003037EE" w:rsidRDefault="00000000" w:rsidP="5B967FDA">
            <w:pPr>
              <w:rPr>
                <w:rFonts w:eastAsiaTheme="minorEastAsia"/>
                <w:sz w:val="24"/>
                <w:szCs w:val="24"/>
              </w:rPr>
            </w:pPr>
            <w:hyperlink r:id="rId57">
              <w:r w:rsidR="5B967FDA" w:rsidRPr="5B967FDA">
                <w:rPr>
                  <w:rStyle w:val="Hyperlink"/>
                  <w:rFonts w:eastAsiaTheme="minorEastAsia"/>
                  <w:sz w:val="24"/>
                  <w:szCs w:val="24"/>
                </w:rPr>
                <w:t>dan.freshwater-turner@uhbw.nhs.uk</w:t>
              </w:r>
            </w:hyperlink>
          </w:p>
        </w:tc>
      </w:tr>
    </w:tbl>
    <w:p w14:paraId="098DE451" w14:textId="36C793FF" w:rsidR="181CA187" w:rsidRDefault="181CA187"/>
    <w:p w14:paraId="5F2FE7D1" w14:textId="0A540B98" w:rsidR="003037EE" w:rsidRPr="003037EE" w:rsidRDefault="14AC0183" w:rsidP="14AC0183">
      <w:pPr>
        <w:spacing w:after="0" w:line="240" w:lineRule="auto"/>
        <w:ind w:left="720"/>
        <w:rPr>
          <w:b/>
          <w:bCs/>
        </w:rPr>
      </w:pPr>
      <w:r w:rsidRPr="14AC0183">
        <w:rPr>
          <w:b/>
          <w:bCs/>
        </w:rPr>
        <w:t>Relationship Managers Contact Details by Region</w:t>
      </w:r>
    </w:p>
    <w:tbl>
      <w:tblPr>
        <w:tblW w:w="0" w:type="auto"/>
        <w:tblInd w:w="720" w:type="dxa"/>
        <w:tblLayout w:type="fixed"/>
        <w:tblLook w:val="04A0" w:firstRow="1" w:lastRow="0" w:firstColumn="1" w:lastColumn="0" w:noHBand="0" w:noVBand="1"/>
      </w:tblPr>
      <w:tblGrid>
        <w:gridCol w:w="1770"/>
        <w:gridCol w:w="2715"/>
        <w:gridCol w:w="3930"/>
      </w:tblGrid>
      <w:tr w:rsidR="14AC0183" w14:paraId="0487A5EC" w14:textId="77777777" w:rsidTr="6DB25BEF">
        <w:tc>
          <w:tcPr>
            <w:tcW w:w="17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970DA5" w14:textId="37F123D4" w:rsidR="14AC0183" w:rsidRDefault="14AC0183">
            <w:r w:rsidRPr="14AC0183">
              <w:rPr>
                <w:rFonts w:ascii="Arial" w:eastAsia="Arial" w:hAnsi="Arial" w:cs="Arial"/>
                <w:b/>
                <w:bCs/>
                <w:sz w:val="24"/>
                <w:szCs w:val="24"/>
              </w:rPr>
              <w:t>Relationship Managers</w:t>
            </w:r>
          </w:p>
        </w:tc>
        <w:tc>
          <w:tcPr>
            <w:tcW w:w="27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DD5C03" w14:textId="4965E285" w:rsidR="14AC0183" w:rsidRDefault="14AC0183">
            <w:r w:rsidRPr="14AC0183">
              <w:rPr>
                <w:rFonts w:ascii="Arial" w:eastAsia="Arial" w:hAnsi="Arial" w:cs="Arial"/>
                <w:b/>
                <w:bCs/>
                <w:sz w:val="24"/>
                <w:szCs w:val="24"/>
              </w:rPr>
              <w:t>Region</w:t>
            </w:r>
          </w:p>
        </w:tc>
        <w:tc>
          <w:tcPr>
            <w:tcW w:w="3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3826DE" w14:textId="259A7212" w:rsidR="14AC0183" w:rsidRDefault="14AC0183">
            <w:r w:rsidRPr="14AC0183">
              <w:rPr>
                <w:rFonts w:ascii="Arial" w:eastAsia="Arial" w:hAnsi="Arial" w:cs="Arial"/>
                <w:b/>
                <w:bCs/>
                <w:sz w:val="24"/>
                <w:szCs w:val="24"/>
              </w:rPr>
              <w:t>Email address</w:t>
            </w:r>
          </w:p>
        </w:tc>
      </w:tr>
      <w:tr w:rsidR="14AC0183" w14:paraId="0601705C" w14:textId="77777777" w:rsidTr="6DB25BEF">
        <w:tc>
          <w:tcPr>
            <w:tcW w:w="17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3FB8AA" w14:textId="1C78EE54" w:rsidR="14AC0183" w:rsidRDefault="14AC0183">
            <w:r w:rsidRPr="14AC0183">
              <w:rPr>
                <w:rFonts w:ascii="Arial" w:eastAsia="Arial" w:hAnsi="Arial" w:cs="Arial"/>
                <w:sz w:val="24"/>
                <w:szCs w:val="24"/>
              </w:rPr>
              <w:t>Sue Hughes</w:t>
            </w:r>
          </w:p>
        </w:tc>
        <w:tc>
          <w:tcPr>
            <w:tcW w:w="27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91BFB4" w14:textId="5C977FEF" w:rsidR="14AC0183" w:rsidRDefault="14AC0183">
            <w:r w:rsidRPr="14AC0183">
              <w:rPr>
                <w:rFonts w:ascii="Arial" w:eastAsia="Arial" w:hAnsi="Arial" w:cs="Arial"/>
                <w:sz w:val="24"/>
                <w:szCs w:val="24"/>
              </w:rPr>
              <w:t>NW and NEY</w:t>
            </w:r>
          </w:p>
        </w:tc>
        <w:tc>
          <w:tcPr>
            <w:tcW w:w="3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4C31D4" w14:textId="786A364B" w:rsidR="14AC0183" w:rsidRDefault="00000000">
            <w:hyperlink r:id="rId58">
              <w:r w:rsidR="14AC0183" w:rsidRPr="14AC0183">
                <w:rPr>
                  <w:rStyle w:val="Hyperlink"/>
                  <w:rFonts w:ascii="Arial" w:eastAsia="Arial" w:hAnsi="Arial" w:cs="Arial"/>
                  <w:sz w:val="24"/>
                  <w:szCs w:val="24"/>
                </w:rPr>
                <w:t>Sue.Hughes@hee.nhs.uk</w:t>
              </w:r>
            </w:hyperlink>
          </w:p>
          <w:p w14:paraId="714FA3F4" w14:textId="5B0E7C04" w:rsidR="14AC0183" w:rsidRDefault="14AC0183">
            <w:r w:rsidRPr="14AC0183">
              <w:rPr>
                <w:rFonts w:ascii="Arial" w:eastAsia="Arial" w:hAnsi="Arial" w:cs="Arial"/>
                <w:sz w:val="24"/>
                <w:szCs w:val="24"/>
              </w:rPr>
              <w:t xml:space="preserve"> </w:t>
            </w:r>
          </w:p>
        </w:tc>
      </w:tr>
      <w:tr w:rsidR="14AC0183" w14:paraId="62F8B2C1" w14:textId="77777777" w:rsidTr="6DB25BEF">
        <w:tc>
          <w:tcPr>
            <w:tcW w:w="17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9BBE10" w14:textId="078B7E0E" w:rsidR="14AC0183" w:rsidRDefault="14AC0183">
            <w:r w:rsidRPr="14AC0183">
              <w:rPr>
                <w:rFonts w:ascii="Arial" w:eastAsia="Arial" w:hAnsi="Arial" w:cs="Arial"/>
                <w:sz w:val="24"/>
                <w:szCs w:val="24"/>
              </w:rPr>
              <w:t>Rozz McDonald</w:t>
            </w:r>
          </w:p>
        </w:tc>
        <w:tc>
          <w:tcPr>
            <w:tcW w:w="27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69430D" w14:textId="191C360E" w:rsidR="14AC0183" w:rsidRDefault="14AC0183">
            <w:r w:rsidRPr="14AC0183">
              <w:rPr>
                <w:rFonts w:ascii="Arial" w:eastAsia="Arial" w:hAnsi="Arial" w:cs="Arial"/>
                <w:sz w:val="24"/>
                <w:szCs w:val="24"/>
              </w:rPr>
              <w:t>SW and Midlands</w:t>
            </w:r>
          </w:p>
          <w:p w14:paraId="562E128E" w14:textId="16612EF8" w:rsidR="14AC0183" w:rsidRDefault="14AC0183">
            <w:r w:rsidRPr="14AC0183">
              <w:rPr>
                <w:rFonts w:ascii="Arial" w:eastAsia="Arial" w:hAnsi="Arial" w:cs="Arial"/>
                <w:sz w:val="24"/>
                <w:szCs w:val="24"/>
              </w:rPr>
              <w:t xml:space="preserve"> </w:t>
            </w:r>
          </w:p>
        </w:tc>
        <w:tc>
          <w:tcPr>
            <w:tcW w:w="3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61C091" w14:textId="0EEE7E95" w:rsidR="14AC0183" w:rsidRDefault="00000000" w:rsidP="14AC0183">
            <w:pPr>
              <w:spacing w:line="257" w:lineRule="auto"/>
            </w:pPr>
            <w:hyperlink r:id="rId59">
              <w:r w:rsidR="14AC0183" w:rsidRPr="14AC0183">
                <w:rPr>
                  <w:rStyle w:val="Hyperlink"/>
                  <w:rFonts w:ascii="Arial" w:eastAsia="Arial" w:hAnsi="Arial" w:cs="Arial"/>
                  <w:sz w:val="24"/>
                  <w:szCs w:val="24"/>
                </w:rPr>
                <w:t>Rozz.McDonald@hee.nhs.uk</w:t>
              </w:r>
            </w:hyperlink>
          </w:p>
        </w:tc>
      </w:tr>
      <w:tr w:rsidR="14AC0183" w14:paraId="2F667897" w14:textId="77777777" w:rsidTr="6DB25BEF">
        <w:tc>
          <w:tcPr>
            <w:tcW w:w="17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DF9E32" w14:textId="66CDD7CC" w:rsidR="14AC0183" w:rsidRDefault="14AC0183">
            <w:r w:rsidRPr="14AC0183">
              <w:rPr>
                <w:rFonts w:ascii="Arial" w:eastAsia="Arial" w:hAnsi="Arial" w:cs="Arial"/>
                <w:sz w:val="24"/>
                <w:szCs w:val="24"/>
              </w:rPr>
              <w:t>Iain O'Neill</w:t>
            </w:r>
          </w:p>
        </w:tc>
        <w:tc>
          <w:tcPr>
            <w:tcW w:w="27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28FA7D" w14:textId="610F8EAC" w:rsidR="14AC0183" w:rsidRDefault="14AC0183">
            <w:r w:rsidRPr="14AC0183">
              <w:rPr>
                <w:rFonts w:ascii="Arial" w:eastAsia="Arial" w:hAnsi="Arial" w:cs="Arial"/>
                <w:sz w:val="24"/>
                <w:szCs w:val="24"/>
              </w:rPr>
              <w:t>London and SE</w:t>
            </w:r>
          </w:p>
        </w:tc>
        <w:tc>
          <w:tcPr>
            <w:tcW w:w="3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D9A551" w14:textId="5E098075" w:rsidR="14AC0183" w:rsidRDefault="00000000">
            <w:hyperlink r:id="rId60">
              <w:r w:rsidR="14AC0183" w:rsidRPr="14AC0183">
                <w:rPr>
                  <w:rStyle w:val="Hyperlink"/>
                  <w:rFonts w:ascii="Arial" w:eastAsia="Arial" w:hAnsi="Arial" w:cs="Arial"/>
                  <w:sz w:val="24"/>
                  <w:szCs w:val="24"/>
                </w:rPr>
                <w:t>Iain.ONeill@hee.nhs.uk</w:t>
              </w:r>
            </w:hyperlink>
          </w:p>
          <w:p w14:paraId="7D0A6E53" w14:textId="6B53BC94" w:rsidR="14AC0183" w:rsidRDefault="14AC0183">
            <w:r w:rsidRPr="14AC0183">
              <w:rPr>
                <w:rFonts w:ascii="Arial" w:eastAsia="Arial" w:hAnsi="Arial" w:cs="Arial"/>
                <w:sz w:val="24"/>
                <w:szCs w:val="24"/>
              </w:rPr>
              <w:t xml:space="preserve"> </w:t>
            </w:r>
          </w:p>
        </w:tc>
      </w:tr>
      <w:tr w:rsidR="14AC0183" w14:paraId="4DBFA900" w14:textId="77777777" w:rsidTr="6DB25BEF">
        <w:tc>
          <w:tcPr>
            <w:tcW w:w="17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169236" w14:textId="1BA34166" w:rsidR="14AC0183" w:rsidRDefault="14AC0183">
            <w:r w:rsidRPr="14AC0183">
              <w:rPr>
                <w:rFonts w:ascii="Arial" w:eastAsia="Arial" w:hAnsi="Arial" w:cs="Arial"/>
                <w:sz w:val="24"/>
                <w:szCs w:val="24"/>
              </w:rPr>
              <w:t>Sean Bradbury</w:t>
            </w:r>
          </w:p>
        </w:tc>
        <w:tc>
          <w:tcPr>
            <w:tcW w:w="27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9B3C79" w14:textId="3F2177C8" w:rsidR="14AC0183" w:rsidRDefault="14AC0183">
            <w:r w:rsidRPr="14AC0183">
              <w:rPr>
                <w:rFonts w:ascii="Arial" w:eastAsia="Arial" w:hAnsi="Arial" w:cs="Arial"/>
                <w:sz w:val="24"/>
                <w:szCs w:val="24"/>
              </w:rPr>
              <w:t>East of England</w:t>
            </w:r>
          </w:p>
        </w:tc>
        <w:tc>
          <w:tcPr>
            <w:tcW w:w="3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459DA9" w14:textId="3E7EF9C7" w:rsidR="14AC0183" w:rsidRDefault="00000000" w:rsidP="6DB25BEF">
            <w:pPr>
              <w:rPr>
                <w:rFonts w:eastAsiaTheme="minorEastAsia"/>
                <w:sz w:val="24"/>
                <w:szCs w:val="24"/>
              </w:rPr>
            </w:pPr>
            <w:hyperlink r:id="rId61">
              <w:r w:rsidR="6DB25BEF" w:rsidRPr="6DB25BEF">
                <w:rPr>
                  <w:rStyle w:val="Hyperlink"/>
                  <w:rFonts w:eastAsiaTheme="minorEastAsia"/>
                  <w:sz w:val="24"/>
                  <w:szCs w:val="24"/>
                </w:rPr>
                <w:t>XRSupport@hee.nhs.uk</w:t>
              </w:r>
            </w:hyperlink>
          </w:p>
          <w:p w14:paraId="222EB287" w14:textId="187D5DFB" w:rsidR="14AC0183" w:rsidRDefault="14AC0183" w:rsidP="6DB25BEF">
            <w:pPr>
              <w:rPr>
                <w:rFonts w:ascii="Calibri" w:eastAsia="Calibri" w:hAnsi="Calibri" w:cs="Calibri"/>
              </w:rPr>
            </w:pPr>
          </w:p>
        </w:tc>
      </w:tr>
    </w:tbl>
    <w:p w14:paraId="5291C2D1" w14:textId="3FCA1414" w:rsidR="003037EE" w:rsidRPr="003037EE" w:rsidRDefault="003037EE" w:rsidP="14AC0183">
      <w:pPr>
        <w:pStyle w:val="ListParagraph"/>
        <w:spacing w:after="0" w:line="240" w:lineRule="auto"/>
        <w:ind w:left="0"/>
        <w:rPr>
          <w:rFonts w:ascii="Arial" w:hAnsi="Arial" w:cs="Arial"/>
          <w:color w:val="000000" w:themeColor="text1"/>
          <w:sz w:val="24"/>
          <w:szCs w:val="24"/>
        </w:rPr>
      </w:pPr>
    </w:p>
    <w:p w14:paraId="580156BA" w14:textId="5E4B1233" w:rsidR="004F3EC5" w:rsidRDefault="004F3EC5" w:rsidP="000D223D">
      <w:pPr>
        <w:spacing w:after="0" w:line="240" w:lineRule="auto"/>
        <w:rPr>
          <w:rFonts w:ascii="Arial" w:eastAsia="Times New Roman" w:hAnsi="Arial" w:cs="Arial"/>
          <w:color w:val="FF0000"/>
          <w:sz w:val="24"/>
          <w:szCs w:val="24"/>
        </w:rPr>
      </w:pPr>
    </w:p>
    <w:p w14:paraId="01061E8D" w14:textId="77777777" w:rsidR="004F3EC5" w:rsidRDefault="004F3EC5">
      <w:pPr>
        <w:rPr>
          <w:rFonts w:ascii="Arial" w:eastAsia="Times New Roman" w:hAnsi="Arial" w:cs="Arial"/>
          <w:color w:val="FF0000"/>
          <w:sz w:val="24"/>
          <w:szCs w:val="24"/>
        </w:rPr>
      </w:pPr>
      <w:r>
        <w:rPr>
          <w:rFonts w:ascii="Arial" w:eastAsia="Times New Roman" w:hAnsi="Arial" w:cs="Arial"/>
          <w:color w:val="FF0000"/>
          <w:sz w:val="24"/>
          <w:szCs w:val="24"/>
        </w:rPr>
        <w:br w:type="page"/>
      </w:r>
    </w:p>
    <w:p w14:paraId="25A7211C" w14:textId="77777777" w:rsidR="004F3EC5" w:rsidRPr="004F3EC5" w:rsidRDefault="004F3EC5" w:rsidP="004F3EC5">
      <w:pPr>
        <w:keepNext/>
        <w:pageBreakBefore/>
        <w:suppressAutoHyphens/>
        <w:autoSpaceDN w:val="0"/>
        <w:spacing w:after="0" w:line="240" w:lineRule="auto"/>
        <w:jc w:val="both"/>
        <w:outlineLvl w:val="0"/>
        <w:rPr>
          <w:rFonts w:ascii="Verdana" w:eastAsia="Times New Roman" w:hAnsi="Verdana" w:cs="Arial"/>
          <w:b/>
          <w:bCs/>
          <w:kern w:val="3"/>
          <w:sz w:val="24"/>
          <w:szCs w:val="32"/>
        </w:rPr>
      </w:pPr>
      <w:r w:rsidRPr="004F3EC5">
        <w:rPr>
          <w:rFonts w:ascii="Arial" w:eastAsia="Times New Roman" w:hAnsi="Arial" w:cs="Arial"/>
          <w:b/>
          <w:bCs/>
          <w:color w:val="A00054"/>
          <w:kern w:val="3"/>
          <w:sz w:val="28"/>
          <w:szCs w:val="32"/>
        </w:rPr>
        <w:lastRenderedPageBreak/>
        <w:t>Document Version Information</w:t>
      </w:r>
    </w:p>
    <w:p w14:paraId="17ADF994" w14:textId="77777777" w:rsidR="004F3EC5" w:rsidRPr="004F3EC5" w:rsidRDefault="004F3EC5" w:rsidP="004F3EC5">
      <w:pPr>
        <w:suppressAutoHyphens/>
        <w:autoSpaceDN w:val="0"/>
        <w:spacing w:before="120" w:after="60" w:line="240" w:lineRule="auto"/>
        <w:jc w:val="both"/>
        <w:outlineLvl w:val="0"/>
        <w:rPr>
          <w:rFonts w:ascii="Arial" w:eastAsia="Times New Roman" w:hAnsi="Arial" w:cs="Arial"/>
          <w:sz w:val="24"/>
          <w:szCs w:val="24"/>
        </w:rPr>
      </w:pPr>
    </w:p>
    <w:tbl>
      <w:tblPr>
        <w:tblW w:w="9330" w:type="dxa"/>
        <w:tblInd w:w="-8" w:type="dxa"/>
        <w:tblLayout w:type="fixed"/>
        <w:tblCellMar>
          <w:left w:w="10" w:type="dxa"/>
          <w:right w:w="10" w:type="dxa"/>
        </w:tblCellMar>
        <w:tblLook w:val="04A0" w:firstRow="1" w:lastRow="0" w:firstColumn="1" w:lastColumn="0" w:noHBand="0" w:noVBand="1"/>
      </w:tblPr>
      <w:tblGrid>
        <w:gridCol w:w="1959"/>
        <w:gridCol w:w="3402"/>
        <w:gridCol w:w="1276"/>
        <w:gridCol w:w="2693"/>
      </w:tblGrid>
      <w:tr w:rsidR="004F3EC5" w:rsidRPr="004F3EC5" w14:paraId="2DAE36E4" w14:textId="77777777" w:rsidTr="181CA187">
        <w:tc>
          <w:tcPr>
            <w:tcW w:w="19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84C6468"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Document Title</w:t>
            </w:r>
          </w:p>
        </w:tc>
        <w:tc>
          <w:tcPr>
            <w:tcW w:w="737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5B4A1C0" w14:textId="66AD0571"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r w:rsidRPr="004F3EC5">
              <w:rPr>
                <w:rFonts w:ascii="Arial" w:eastAsia="Times New Roman" w:hAnsi="Arial" w:cs="Arial"/>
                <w:b/>
                <w:bCs/>
                <w:color w:val="464749"/>
                <w:sz w:val="20"/>
                <w:szCs w:val="20"/>
              </w:rPr>
              <w:t>Health Education England’s Technology Enhanced Learning Team’s Specialty Training Gaps project – Extended Reality (XR) Hubs – Virtual Reality (HTC Vive Focus 3) Pilot</w:t>
            </w:r>
          </w:p>
        </w:tc>
      </w:tr>
      <w:tr w:rsidR="004F3EC5" w:rsidRPr="004F3EC5" w14:paraId="1C7A51E7" w14:textId="77777777" w:rsidTr="181CA187">
        <w:tc>
          <w:tcPr>
            <w:tcW w:w="536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F7C9149"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Filepath\Filename</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8DE69CC"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Format</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78D8D80"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Comments</w:t>
            </w:r>
          </w:p>
        </w:tc>
      </w:tr>
      <w:tr w:rsidR="004F3EC5" w:rsidRPr="004F3EC5" w14:paraId="47A79446" w14:textId="77777777" w:rsidTr="181CA187">
        <w:tc>
          <w:tcPr>
            <w:tcW w:w="536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BA4BBB3" w14:textId="5F5C1B43" w:rsidR="004F3EC5" w:rsidRPr="004F3EC5" w:rsidRDefault="002F5999" w:rsidP="004F3EC5">
            <w:pPr>
              <w:suppressAutoHyphens/>
              <w:autoSpaceDN w:val="0"/>
              <w:spacing w:line="240" w:lineRule="auto"/>
              <w:jc w:val="both"/>
              <w:outlineLvl w:val="0"/>
              <w:rPr>
                <w:rFonts w:ascii="Verdana" w:eastAsia="Times New Roman" w:hAnsi="Verdana" w:cs="Arial"/>
                <w:color w:val="464749"/>
                <w:sz w:val="20"/>
                <w:szCs w:val="24"/>
              </w:rPr>
            </w:pPr>
            <w:r>
              <w:rPr>
                <w:rFonts w:ascii="Verdana" w:eastAsia="Times New Roman" w:hAnsi="Verdana" w:cs="Arial"/>
                <w:color w:val="464749"/>
                <w:sz w:val="20"/>
                <w:szCs w:val="24"/>
              </w:rPr>
              <w:t>SharePoint</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9C17F06" w14:textId="07E25E18" w:rsidR="004F3EC5" w:rsidRPr="004F3EC5" w:rsidRDefault="00394A57" w:rsidP="004F3EC5">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 xml:space="preserve">MS Word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F32B71D"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r>
    </w:tbl>
    <w:p w14:paraId="0E9EBD5D" w14:textId="68D4C85C" w:rsidR="181CA187" w:rsidRDefault="181CA187"/>
    <w:p w14:paraId="02F018E0" w14:textId="77777777" w:rsidR="004F3EC5" w:rsidRPr="004F3EC5" w:rsidRDefault="004F3EC5" w:rsidP="004F3EC5">
      <w:pPr>
        <w:suppressAutoHyphens/>
        <w:autoSpaceDN w:val="0"/>
        <w:spacing w:line="240" w:lineRule="auto"/>
        <w:jc w:val="both"/>
        <w:outlineLvl w:val="0"/>
        <w:rPr>
          <w:rFonts w:ascii="Arial" w:eastAsia="Times New Roman" w:hAnsi="Arial" w:cs="Arial"/>
          <w:color w:val="464749"/>
          <w:sz w:val="20"/>
          <w:szCs w:val="20"/>
        </w:rPr>
      </w:pPr>
    </w:p>
    <w:tbl>
      <w:tblPr>
        <w:tblW w:w="9214" w:type="dxa"/>
        <w:tblInd w:w="108" w:type="dxa"/>
        <w:tblLayout w:type="fixed"/>
        <w:tblCellMar>
          <w:left w:w="10" w:type="dxa"/>
          <w:right w:w="10" w:type="dxa"/>
        </w:tblCellMar>
        <w:tblLook w:val="04A0" w:firstRow="1" w:lastRow="0" w:firstColumn="1" w:lastColumn="0" w:noHBand="0" w:noVBand="1"/>
      </w:tblPr>
      <w:tblGrid>
        <w:gridCol w:w="5245"/>
        <w:gridCol w:w="1276"/>
        <w:gridCol w:w="2693"/>
      </w:tblGrid>
      <w:tr w:rsidR="004F3EC5" w:rsidRPr="004F3EC5" w14:paraId="53CAE185" w14:textId="77777777" w:rsidTr="181CA187">
        <w:tc>
          <w:tcPr>
            <w:tcW w:w="5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FF6FBE0"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Supporting Documents</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129AA8D"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Format</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680BC76"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Comments</w:t>
            </w:r>
          </w:p>
        </w:tc>
      </w:tr>
      <w:tr w:rsidR="004F3EC5" w:rsidRPr="004F3EC5" w14:paraId="7B10A590" w14:textId="77777777" w:rsidTr="181CA187">
        <w:trPr>
          <w:cantSplit/>
        </w:trPr>
        <w:tc>
          <w:tcPr>
            <w:tcW w:w="5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93A7F50"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432EB4A"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0795DCE"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r>
      <w:tr w:rsidR="004F3EC5" w:rsidRPr="004F3EC5" w14:paraId="5CECCBFB" w14:textId="77777777" w:rsidTr="181CA187">
        <w:trPr>
          <w:cantSplit/>
        </w:trPr>
        <w:tc>
          <w:tcPr>
            <w:tcW w:w="5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8AC7DB9"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C5FF827"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8BFB0C2"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r>
    </w:tbl>
    <w:p w14:paraId="36B7F3AC" w14:textId="4E7C1E02" w:rsidR="181CA187" w:rsidRDefault="181CA187"/>
    <w:p w14:paraId="035A3D4B" w14:textId="77777777" w:rsidR="004F3EC5" w:rsidRPr="004F3EC5" w:rsidRDefault="004F3EC5" w:rsidP="004F3EC5">
      <w:pPr>
        <w:suppressAutoHyphens/>
        <w:autoSpaceDN w:val="0"/>
        <w:spacing w:before="120" w:after="60" w:line="240" w:lineRule="auto"/>
        <w:outlineLvl w:val="0"/>
        <w:rPr>
          <w:rFonts w:ascii="Arial" w:eastAsia="Times New Roman" w:hAnsi="Arial" w:cs="Arial"/>
          <w:b/>
          <w:color w:val="003893"/>
          <w:sz w:val="24"/>
          <w:szCs w:val="24"/>
        </w:rPr>
      </w:pPr>
      <w:r w:rsidRPr="004F3EC5">
        <w:rPr>
          <w:rFonts w:ascii="Arial" w:eastAsia="Times New Roman" w:hAnsi="Arial" w:cs="Arial"/>
          <w:b/>
          <w:color w:val="003893"/>
          <w:sz w:val="24"/>
          <w:szCs w:val="24"/>
        </w:rPr>
        <w:t>Responsibilities</w:t>
      </w:r>
    </w:p>
    <w:tbl>
      <w:tblPr>
        <w:tblW w:w="9214" w:type="dxa"/>
        <w:tblInd w:w="108" w:type="dxa"/>
        <w:tblLayout w:type="fixed"/>
        <w:tblCellMar>
          <w:left w:w="10" w:type="dxa"/>
          <w:right w:w="10" w:type="dxa"/>
        </w:tblCellMar>
        <w:tblLook w:val="04A0" w:firstRow="1" w:lastRow="0" w:firstColumn="1" w:lastColumn="0" w:noHBand="0" w:noVBand="1"/>
      </w:tblPr>
      <w:tblGrid>
        <w:gridCol w:w="1843"/>
        <w:gridCol w:w="7371"/>
      </w:tblGrid>
      <w:tr w:rsidR="004F3EC5" w:rsidRPr="004F3EC5" w14:paraId="70015D62" w14:textId="77777777" w:rsidTr="181CA187">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7EE294F"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Classification</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6B384FB"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r>
      <w:tr w:rsidR="004F3EC5" w:rsidRPr="004F3EC5" w14:paraId="4781FDE3" w14:textId="77777777" w:rsidTr="181CA187">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F686E63"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Distribution</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45FBA7B"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r>
      <w:tr w:rsidR="004F3EC5" w:rsidRPr="004F3EC5" w14:paraId="27950FED" w14:textId="77777777" w:rsidTr="181CA187">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0F5DB4F"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Ownership</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2EB4A7A"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r>
      <w:tr w:rsidR="004F3EC5" w:rsidRPr="004F3EC5" w14:paraId="66EE883C" w14:textId="77777777" w:rsidTr="181CA187">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C90B644"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Maintenance</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6AD06E5"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r>
    </w:tbl>
    <w:p w14:paraId="63E57257" w14:textId="4C5295BB" w:rsidR="181CA187" w:rsidRDefault="181CA187"/>
    <w:p w14:paraId="67ED482D" w14:textId="77777777" w:rsidR="004F3EC5" w:rsidRPr="004F3EC5" w:rsidRDefault="004F3EC5" w:rsidP="004F3EC5">
      <w:pPr>
        <w:suppressAutoHyphens/>
        <w:autoSpaceDN w:val="0"/>
        <w:spacing w:before="120" w:after="60" w:line="240" w:lineRule="auto"/>
        <w:outlineLvl w:val="0"/>
        <w:rPr>
          <w:rFonts w:ascii="Arial" w:eastAsia="Times New Roman" w:hAnsi="Arial" w:cs="Arial"/>
          <w:b/>
          <w:color w:val="003893"/>
          <w:sz w:val="24"/>
          <w:szCs w:val="24"/>
        </w:rPr>
      </w:pPr>
      <w:r w:rsidRPr="004F3EC5">
        <w:rPr>
          <w:rFonts w:ascii="Arial" w:eastAsia="Times New Roman" w:hAnsi="Arial" w:cs="Arial"/>
          <w:b/>
          <w:color w:val="003893"/>
          <w:sz w:val="24"/>
          <w:szCs w:val="24"/>
        </w:rPr>
        <w:t>Distribution of Final Version</w:t>
      </w:r>
    </w:p>
    <w:tbl>
      <w:tblPr>
        <w:tblW w:w="9214" w:type="dxa"/>
        <w:tblInd w:w="108" w:type="dxa"/>
        <w:tblLayout w:type="fixed"/>
        <w:tblCellMar>
          <w:left w:w="10" w:type="dxa"/>
          <w:right w:w="10" w:type="dxa"/>
        </w:tblCellMar>
        <w:tblLook w:val="04A0" w:firstRow="1" w:lastRow="0" w:firstColumn="1" w:lastColumn="0" w:noHBand="0" w:noVBand="1"/>
      </w:tblPr>
      <w:tblGrid>
        <w:gridCol w:w="851"/>
        <w:gridCol w:w="2835"/>
        <w:gridCol w:w="2410"/>
        <w:gridCol w:w="1417"/>
        <w:gridCol w:w="1701"/>
      </w:tblGrid>
      <w:tr w:rsidR="004F3EC5" w:rsidRPr="004F3EC5" w14:paraId="589F40C5" w14:textId="77777777" w:rsidTr="181CA187">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4F6D326"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Copy</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C0F0263"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Keeper</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6DB88E6"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Area</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F1FBFD6"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Purpose</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00F5E3E"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Method</w:t>
            </w:r>
          </w:p>
        </w:tc>
      </w:tr>
      <w:tr w:rsidR="004F3EC5" w:rsidRPr="004F3EC5" w14:paraId="770A17D5" w14:textId="77777777" w:rsidTr="181CA187">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084B402"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r w:rsidRPr="004F3EC5">
              <w:rPr>
                <w:rFonts w:ascii="Arial" w:eastAsia="Times New Roman" w:hAnsi="Arial" w:cs="Arial"/>
                <w:color w:val="464749"/>
                <w:sz w:val="20"/>
                <w:szCs w:val="20"/>
              </w:rPr>
              <w:t>1</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DFAA6E4" w14:textId="36E7E7E9" w:rsidR="004F3EC5" w:rsidRPr="004F3EC5" w:rsidRDefault="00394A57" w:rsidP="004F3EC5">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 xml:space="preserve">Patricia Howe </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3E13D8B"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302A043"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6CB0EF8"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r>
      <w:tr w:rsidR="004F3EC5" w:rsidRPr="004F3EC5" w14:paraId="05096B01" w14:textId="77777777" w:rsidTr="181CA187">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9413B1E"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r w:rsidRPr="004F3EC5">
              <w:rPr>
                <w:rFonts w:ascii="Arial" w:eastAsia="Times New Roman" w:hAnsi="Arial" w:cs="Arial"/>
                <w:color w:val="464749"/>
                <w:sz w:val="20"/>
                <w:szCs w:val="20"/>
              </w:rPr>
              <w:t>2</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685C7BD"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54C6F55"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057E945"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79CCA4A"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r>
      <w:tr w:rsidR="004F3EC5" w:rsidRPr="004F3EC5" w14:paraId="69529E81" w14:textId="77777777" w:rsidTr="181CA187">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55AAAFA"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r w:rsidRPr="004F3EC5">
              <w:rPr>
                <w:rFonts w:ascii="Arial" w:eastAsia="Times New Roman" w:hAnsi="Arial" w:cs="Arial"/>
                <w:color w:val="464749"/>
                <w:sz w:val="20"/>
                <w:szCs w:val="20"/>
              </w:rPr>
              <w:t>3</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25E19B5"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F0CE2E9"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C69DA49"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3E813F6"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r>
    </w:tbl>
    <w:p w14:paraId="2887FB37" w14:textId="72505CAC" w:rsidR="181CA187" w:rsidRDefault="181CA187"/>
    <w:p w14:paraId="2197A869" w14:textId="77777777" w:rsidR="004F3EC5" w:rsidRPr="004F3EC5" w:rsidRDefault="004F3EC5" w:rsidP="004F3EC5">
      <w:pPr>
        <w:suppressAutoHyphens/>
        <w:autoSpaceDN w:val="0"/>
        <w:spacing w:before="120" w:after="60" w:line="240" w:lineRule="auto"/>
        <w:outlineLvl w:val="0"/>
        <w:rPr>
          <w:rFonts w:ascii="Arial" w:eastAsia="Times New Roman" w:hAnsi="Arial" w:cs="Arial"/>
          <w:b/>
          <w:color w:val="003893"/>
          <w:sz w:val="24"/>
          <w:szCs w:val="24"/>
        </w:rPr>
      </w:pPr>
      <w:r w:rsidRPr="004F3EC5">
        <w:rPr>
          <w:rFonts w:ascii="Arial" w:eastAsia="Times New Roman" w:hAnsi="Arial" w:cs="Arial"/>
          <w:b/>
          <w:color w:val="003893"/>
          <w:sz w:val="24"/>
          <w:szCs w:val="24"/>
        </w:rPr>
        <w:t>Document Version History</w:t>
      </w:r>
    </w:p>
    <w:tbl>
      <w:tblPr>
        <w:tblW w:w="9214" w:type="dxa"/>
        <w:tblInd w:w="108" w:type="dxa"/>
        <w:tblLayout w:type="fixed"/>
        <w:tblCellMar>
          <w:left w:w="10" w:type="dxa"/>
          <w:right w:w="10" w:type="dxa"/>
        </w:tblCellMar>
        <w:tblLook w:val="04A0" w:firstRow="1" w:lastRow="0" w:firstColumn="1" w:lastColumn="0" w:noHBand="0" w:noVBand="1"/>
      </w:tblPr>
      <w:tblGrid>
        <w:gridCol w:w="993"/>
        <w:gridCol w:w="850"/>
        <w:gridCol w:w="1160"/>
        <w:gridCol w:w="1397"/>
        <w:gridCol w:w="1701"/>
        <w:gridCol w:w="3113"/>
      </w:tblGrid>
      <w:tr w:rsidR="004F3EC5" w:rsidRPr="004F3EC5" w14:paraId="2D5D92F3" w14:textId="77777777" w:rsidTr="23D342E4">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2248D0D"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Version No./ Status</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F43FB72"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Issue Date</w:t>
            </w:r>
          </w:p>
        </w:tc>
        <w:tc>
          <w:tcPr>
            <w:tcW w:w="1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E122871"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Author</w:t>
            </w:r>
          </w:p>
        </w:tc>
        <w:tc>
          <w:tcPr>
            <w:tcW w:w="13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9A663B3"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Quality Review/ Change Date</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F4B8C09"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Reviewed By</w:t>
            </w:r>
          </w:p>
        </w:tc>
        <w:tc>
          <w:tcPr>
            <w:tcW w:w="31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0483672"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b/>
                <w:color w:val="464749"/>
                <w:sz w:val="20"/>
                <w:szCs w:val="20"/>
              </w:rPr>
            </w:pPr>
            <w:r w:rsidRPr="004F3EC5">
              <w:rPr>
                <w:rFonts w:ascii="Arial" w:eastAsia="Times New Roman" w:hAnsi="Arial" w:cs="Arial"/>
                <w:b/>
                <w:color w:val="464749"/>
                <w:sz w:val="20"/>
                <w:szCs w:val="20"/>
              </w:rPr>
              <w:t>Brief Description of Action/ Changes</w:t>
            </w:r>
          </w:p>
        </w:tc>
      </w:tr>
      <w:tr w:rsidR="004F3EC5" w:rsidRPr="004F3EC5" w14:paraId="4D485077" w14:textId="77777777" w:rsidTr="23D342E4">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9DB3E74" w14:textId="7B165D1E" w:rsidR="004F3EC5" w:rsidRPr="004F3EC5" w:rsidRDefault="00484D49" w:rsidP="004F3EC5">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0.1</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AF7E199" w14:textId="22E8FE1E"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Dec 2021</w:t>
            </w:r>
          </w:p>
        </w:tc>
        <w:tc>
          <w:tcPr>
            <w:tcW w:w="1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296955B" w14:textId="0E4C381D"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Richard Price</w:t>
            </w:r>
          </w:p>
        </w:tc>
        <w:tc>
          <w:tcPr>
            <w:tcW w:w="13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5EC97C1"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0869CD6"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c>
          <w:tcPr>
            <w:tcW w:w="31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73B696D" w14:textId="11D6D3B3" w:rsidR="004F3EC5" w:rsidRPr="004F3EC5" w:rsidRDefault="00163328" w:rsidP="004F3EC5">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On SharePoint</w:t>
            </w:r>
          </w:p>
        </w:tc>
      </w:tr>
      <w:tr w:rsidR="004F3EC5" w:rsidRPr="004F3EC5" w14:paraId="1E5C1F32" w14:textId="77777777" w:rsidTr="23D342E4">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A43D0AD" w14:textId="65AEBC65" w:rsidR="004F3EC5" w:rsidRPr="004F3EC5" w:rsidRDefault="00484D49" w:rsidP="004F3EC5">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0.2</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6A968D2" w14:textId="722EE04C"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Jan 2022</w:t>
            </w:r>
          </w:p>
        </w:tc>
        <w:tc>
          <w:tcPr>
            <w:tcW w:w="1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C27104F" w14:textId="5EB717AA"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Jamil Choglay</w:t>
            </w:r>
          </w:p>
        </w:tc>
        <w:tc>
          <w:tcPr>
            <w:tcW w:w="13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1A9A69A"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FB77292" w14:textId="77777777" w:rsidR="000A71A2" w:rsidRDefault="00394A57" w:rsidP="000A71A2">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 xml:space="preserve">Nick Peres </w:t>
            </w:r>
          </w:p>
          <w:p w14:paraId="4A122163" w14:textId="4BBB68FC" w:rsidR="000A71A2" w:rsidRDefault="00394A57" w:rsidP="000A71A2">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 xml:space="preserve">Kyle Goulding </w:t>
            </w:r>
          </w:p>
          <w:p w14:paraId="7E19B63A" w14:textId="071EF7B9" w:rsidR="000A71A2" w:rsidRPr="000A71A2" w:rsidRDefault="000A71A2" w:rsidP="000A71A2">
            <w:pPr>
              <w:suppressAutoHyphens/>
              <w:autoSpaceDN w:val="0"/>
              <w:spacing w:before="60" w:after="60" w:line="240" w:lineRule="auto"/>
              <w:jc w:val="both"/>
              <w:outlineLvl w:val="0"/>
              <w:rPr>
                <w:rFonts w:ascii="Arial" w:eastAsia="Times New Roman" w:hAnsi="Arial" w:cs="Arial"/>
                <w:color w:val="464749"/>
                <w:sz w:val="20"/>
                <w:szCs w:val="20"/>
              </w:rPr>
            </w:pPr>
            <w:r w:rsidRPr="000A71A2">
              <w:rPr>
                <w:rFonts w:ascii="Arial" w:eastAsia="Times New Roman" w:hAnsi="Arial" w:cs="Arial"/>
                <w:color w:val="464749"/>
                <w:sz w:val="20"/>
                <w:szCs w:val="20"/>
              </w:rPr>
              <w:t xml:space="preserve">Chris Gay </w:t>
            </w:r>
          </w:p>
          <w:p w14:paraId="54693E2E" w14:textId="3B70C0F6"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c>
          <w:tcPr>
            <w:tcW w:w="31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4835B8D" w14:textId="7D895149" w:rsidR="004F3EC5" w:rsidRPr="004F3EC5" w:rsidRDefault="00163328" w:rsidP="004F3EC5">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Added</w:t>
            </w:r>
            <w:r w:rsidR="00DE5649">
              <w:rPr>
                <w:rFonts w:ascii="Arial" w:eastAsia="Times New Roman" w:hAnsi="Arial" w:cs="Arial"/>
                <w:color w:val="464749"/>
                <w:sz w:val="20"/>
                <w:szCs w:val="20"/>
              </w:rPr>
              <w:t xml:space="preserve"> updates to the section</w:t>
            </w:r>
            <w:r w:rsidR="00FB73E3">
              <w:rPr>
                <w:rFonts w:ascii="Arial" w:eastAsia="Times New Roman" w:hAnsi="Arial" w:cs="Arial"/>
                <w:color w:val="464749"/>
                <w:sz w:val="20"/>
                <w:szCs w:val="20"/>
              </w:rPr>
              <w:t>s</w:t>
            </w:r>
          </w:p>
        </w:tc>
      </w:tr>
      <w:tr w:rsidR="004F3EC5" w:rsidRPr="004F3EC5" w14:paraId="0FE729BA" w14:textId="77777777" w:rsidTr="23D342E4">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F257504" w14:textId="7C3AE518" w:rsidR="004F3EC5" w:rsidRPr="004F3EC5" w:rsidRDefault="00484D49" w:rsidP="004F3EC5">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0.3</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B06E89A" w14:textId="3B8E8F2A"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Feb 2022</w:t>
            </w:r>
          </w:p>
        </w:tc>
        <w:tc>
          <w:tcPr>
            <w:tcW w:w="1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3164719" w14:textId="67014F40"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r w:rsidRPr="004F3EC5">
              <w:rPr>
                <w:rFonts w:ascii="Arial" w:eastAsia="Times New Roman" w:hAnsi="Arial" w:cs="Arial"/>
                <w:color w:val="464749"/>
                <w:sz w:val="20"/>
                <w:szCs w:val="20"/>
              </w:rPr>
              <w:t>Kyle Goulding</w:t>
            </w:r>
          </w:p>
        </w:tc>
        <w:tc>
          <w:tcPr>
            <w:tcW w:w="13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8B233F8" w14:textId="77777777"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D0E8B62" w14:textId="77777777" w:rsidR="000A71A2"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Nick Peres</w:t>
            </w:r>
            <w:r w:rsidR="00394A57">
              <w:rPr>
                <w:rFonts w:ascii="Arial" w:eastAsia="Times New Roman" w:hAnsi="Arial" w:cs="Arial"/>
                <w:color w:val="464749"/>
                <w:sz w:val="20"/>
                <w:szCs w:val="20"/>
              </w:rPr>
              <w:t xml:space="preserve"> </w:t>
            </w:r>
          </w:p>
          <w:p w14:paraId="09D91081" w14:textId="0B581446" w:rsidR="004F3EC5" w:rsidRDefault="000A71A2" w:rsidP="004F3EC5">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 xml:space="preserve">Chris Gay </w:t>
            </w:r>
          </w:p>
          <w:p w14:paraId="3780792E" w14:textId="535FDE0F" w:rsidR="004F3EC5" w:rsidRPr="004F3EC5" w:rsidRDefault="004F3EC5" w:rsidP="004F3EC5">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Jamil Choglay</w:t>
            </w:r>
          </w:p>
        </w:tc>
        <w:tc>
          <w:tcPr>
            <w:tcW w:w="31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6B59A24" w14:textId="5281BADE" w:rsidR="004F3EC5" w:rsidRPr="004F3EC5" w:rsidRDefault="00DE5649" w:rsidP="004F3EC5">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 xml:space="preserve">Updated the </w:t>
            </w:r>
            <w:r w:rsidR="00E479A0">
              <w:rPr>
                <w:rFonts w:ascii="Arial" w:eastAsia="Times New Roman" w:hAnsi="Arial" w:cs="Arial"/>
                <w:color w:val="464749"/>
                <w:sz w:val="20"/>
                <w:szCs w:val="20"/>
              </w:rPr>
              <w:t xml:space="preserve">technical sections </w:t>
            </w:r>
          </w:p>
        </w:tc>
      </w:tr>
      <w:tr w:rsidR="00163328" w:rsidRPr="004F3EC5" w14:paraId="2ABEFFA2" w14:textId="77777777" w:rsidTr="23D342E4">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AE0B45A" w14:textId="54D76DEC" w:rsidR="00163328" w:rsidRDefault="00484D49" w:rsidP="004F3EC5">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lastRenderedPageBreak/>
              <w:t>0.4</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973A6AE" w14:textId="20440EB0" w:rsidR="00163328" w:rsidRDefault="007B12FE" w:rsidP="004F3EC5">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Feb 2022</w:t>
            </w:r>
          </w:p>
        </w:tc>
        <w:tc>
          <w:tcPr>
            <w:tcW w:w="1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4CE2DB7" w14:textId="27116DB0" w:rsidR="00163328" w:rsidRPr="004F3EC5" w:rsidRDefault="00407381" w:rsidP="004F3EC5">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Chris Gay</w:t>
            </w:r>
          </w:p>
        </w:tc>
        <w:tc>
          <w:tcPr>
            <w:tcW w:w="13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4BC8A6B" w14:textId="77777777" w:rsidR="00163328" w:rsidRPr="004F3EC5" w:rsidRDefault="00163328" w:rsidP="004F3EC5">
            <w:pPr>
              <w:suppressAutoHyphens/>
              <w:autoSpaceDN w:val="0"/>
              <w:spacing w:before="60" w:after="60" w:line="240" w:lineRule="auto"/>
              <w:jc w:val="both"/>
              <w:outlineLvl w:val="0"/>
              <w:rPr>
                <w:rFonts w:ascii="Arial" w:eastAsia="Times New Roman" w:hAnsi="Arial" w:cs="Arial"/>
                <w:color w:val="464749"/>
                <w:sz w:val="20"/>
                <w:szCs w:val="20"/>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016E28C" w14:textId="69704CE1" w:rsidR="00163328" w:rsidRDefault="00407381" w:rsidP="004F3EC5">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Chris Gay</w:t>
            </w:r>
          </w:p>
        </w:tc>
        <w:tc>
          <w:tcPr>
            <w:tcW w:w="31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8FDC6C3" w14:textId="5DAB16E1" w:rsidR="00163328" w:rsidRPr="004F3EC5" w:rsidRDefault="00407381" w:rsidP="004F3EC5">
            <w:pPr>
              <w:suppressAutoHyphens/>
              <w:autoSpaceDN w:val="0"/>
              <w:spacing w:before="60" w:after="60" w:line="240" w:lineRule="auto"/>
              <w:jc w:val="both"/>
              <w:outlineLvl w:val="0"/>
              <w:rPr>
                <w:rFonts w:ascii="Arial" w:eastAsia="Times New Roman" w:hAnsi="Arial" w:cs="Arial"/>
                <w:color w:val="464749"/>
                <w:sz w:val="20"/>
                <w:szCs w:val="20"/>
              </w:rPr>
            </w:pPr>
            <w:r>
              <w:rPr>
                <w:rFonts w:ascii="Arial" w:eastAsia="Times New Roman" w:hAnsi="Arial" w:cs="Arial"/>
                <w:color w:val="464749"/>
                <w:sz w:val="20"/>
                <w:szCs w:val="20"/>
              </w:rPr>
              <w:t>Added suggested comments for change</w:t>
            </w:r>
            <w:r w:rsidR="001B4C1E">
              <w:rPr>
                <w:rFonts w:ascii="Arial" w:eastAsia="Times New Roman" w:hAnsi="Arial" w:cs="Arial"/>
                <w:color w:val="464749"/>
                <w:sz w:val="20"/>
                <w:szCs w:val="20"/>
              </w:rPr>
              <w:t>.</w:t>
            </w:r>
          </w:p>
        </w:tc>
      </w:tr>
      <w:tr w:rsidR="23D342E4" w14:paraId="49679BA2" w14:textId="77777777" w:rsidTr="23D342E4">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44B14F2" w14:textId="22C9E268" w:rsidR="23D342E4" w:rsidRDefault="23D342E4" w:rsidP="23D342E4">
            <w:pPr>
              <w:spacing w:line="240" w:lineRule="auto"/>
              <w:jc w:val="both"/>
              <w:rPr>
                <w:rFonts w:ascii="Arial" w:eastAsia="Times New Roman" w:hAnsi="Arial" w:cs="Arial"/>
                <w:color w:val="464749"/>
                <w:sz w:val="20"/>
                <w:szCs w:val="20"/>
              </w:rPr>
            </w:pPr>
            <w:r w:rsidRPr="23D342E4">
              <w:rPr>
                <w:rFonts w:ascii="Arial" w:eastAsia="Times New Roman" w:hAnsi="Arial" w:cs="Arial"/>
                <w:color w:val="464749"/>
                <w:sz w:val="20"/>
                <w:szCs w:val="20"/>
              </w:rPr>
              <w:t>1.</w:t>
            </w:r>
            <w:r w:rsidR="00484D49">
              <w:rPr>
                <w:rFonts w:ascii="Arial" w:eastAsia="Times New Roman" w:hAnsi="Arial" w:cs="Arial"/>
                <w:color w:val="464749"/>
                <w:sz w:val="20"/>
                <w:szCs w:val="20"/>
              </w:rPr>
              <w:t>0</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FA25E41" w14:textId="47C921ED" w:rsidR="23D342E4" w:rsidRDefault="23D342E4" w:rsidP="23D342E4">
            <w:pPr>
              <w:spacing w:line="240" w:lineRule="auto"/>
              <w:jc w:val="both"/>
              <w:rPr>
                <w:rFonts w:ascii="Arial" w:eastAsia="Times New Roman" w:hAnsi="Arial" w:cs="Arial"/>
                <w:color w:val="464749"/>
                <w:sz w:val="20"/>
                <w:szCs w:val="20"/>
              </w:rPr>
            </w:pPr>
            <w:r w:rsidRPr="23D342E4">
              <w:rPr>
                <w:rFonts w:ascii="Arial" w:eastAsia="Times New Roman" w:hAnsi="Arial" w:cs="Arial"/>
                <w:color w:val="464749"/>
                <w:sz w:val="20"/>
                <w:szCs w:val="20"/>
              </w:rPr>
              <w:t>Feb 2022</w:t>
            </w:r>
          </w:p>
        </w:tc>
        <w:tc>
          <w:tcPr>
            <w:tcW w:w="1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AFF6871" w14:textId="41A07E30" w:rsidR="23D342E4" w:rsidRDefault="23D342E4" w:rsidP="23D342E4">
            <w:pPr>
              <w:spacing w:line="240" w:lineRule="auto"/>
              <w:jc w:val="both"/>
              <w:rPr>
                <w:rFonts w:ascii="Arial" w:eastAsia="Times New Roman" w:hAnsi="Arial" w:cs="Arial"/>
                <w:color w:val="464749"/>
                <w:sz w:val="20"/>
                <w:szCs w:val="20"/>
              </w:rPr>
            </w:pPr>
            <w:r w:rsidRPr="23D342E4">
              <w:rPr>
                <w:rFonts w:ascii="Arial" w:eastAsia="Times New Roman" w:hAnsi="Arial" w:cs="Arial"/>
                <w:color w:val="464749"/>
                <w:sz w:val="20"/>
                <w:szCs w:val="20"/>
              </w:rPr>
              <w:t>Alex Drinkall</w:t>
            </w:r>
          </w:p>
        </w:tc>
        <w:tc>
          <w:tcPr>
            <w:tcW w:w="13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CDFFD33" w14:textId="35930C16" w:rsidR="23D342E4" w:rsidRDefault="23D342E4" w:rsidP="23D342E4">
            <w:pPr>
              <w:spacing w:line="240" w:lineRule="auto"/>
              <w:jc w:val="both"/>
              <w:rPr>
                <w:rFonts w:ascii="Arial" w:eastAsia="Times New Roman" w:hAnsi="Arial" w:cs="Arial"/>
                <w:color w:val="464749"/>
                <w:sz w:val="20"/>
                <w:szCs w:val="20"/>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7460A96" w14:textId="21AF2947" w:rsidR="23D342E4" w:rsidRDefault="23D342E4" w:rsidP="23D342E4">
            <w:pPr>
              <w:spacing w:line="240" w:lineRule="auto"/>
              <w:jc w:val="both"/>
              <w:rPr>
                <w:rFonts w:ascii="Arial" w:eastAsia="Times New Roman" w:hAnsi="Arial" w:cs="Arial"/>
                <w:color w:val="464749"/>
                <w:sz w:val="20"/>
                <w:szCs w:val="20"/>
              </w:rPr>
            </w:pPr>
            <w:r w:rsidRPr="23D342E4">
              <w:rPr>
                <w:rFonts w:ascii="Arial" w:eastAsia="Times New Roman" w:hAnsi="Arial" w:cs="Arial"/>
                <w:color w:val="464749"/>
                <w:sz w:val="20"/>
                <w:szCs w:val="20"/>
              </w:rPr>
              <w:t xml:space="preserve">Jamil Choglay </w:t>
            </w:r>
          </w:p>
          <w:p w14:paraId="0B266567" w14:textId="6C056735" w:rsidR="23D342E4" w:rsidRDefault="23D342E4" w:rsidP="23D342E4">
            <w:pPr>
              <w:spacing w:line="240" w:lineRule="auto"/>
              <w:jc w:val="both"/>
              <w:rPr>
                <w:rFonts w:ascii="Arial" w:eastAsia="Times New Roman" w:hAnsi="Arial" w:cs="Arial"/>
                <w:color w:val="464749"/>
                <w:sz w:val="20"/>
                <w:szCs w:val="20"/>
              </w:rPr>
            </w:pPr>
            <w:r w:rsidRPr="23D342E4">
              <w:rPr>
                <w:rFonts w:ascii="Arial" w:eastAsia="Times New Roman" w:hAnsi="Arial" w:cs="Arial"/>
                <w:color w:val="464749"/>
                <w:sz w:val="20"/>
                <w:szCs w:val="20"/>
              </w:rPr>
              <w:t xml:space="preserve">Tarique Chowdhury </w:t>
            </w:r>
          </w:p>
        </w:tc>
        <w:tc>
          <w:tcPr>
            <w:tcW w:w="31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96102FE" w14:textId="54DA900B" w:rsidR="23D342E4" w:rsidRDefault="23D342E4" w:rsidP="23D342E4">
            <w:pPr>
              <w:spacing w:line="240" w:lineRule="auto"/>
              <w:jc w:val="both"/>
              <w:rPr>
                <w:rFonts w:ascii="Arial" w:eastAsia="Times New Roman" w:hAnsi="Arial" w:cs="Arial"/>
                <w:color w:val="464749"/>
                <w:sz w:val="20"/>
                <w:szCs w:val="20"/>
              </w:rPr>
            </w:pPr>
            <w:r w:rsidRPr="23D342E4">
              <w:rPr>
                <w:rFonts w:ascii="Arial" w:eastAsia="Times New Roman" w:hAnsi="Arial" w:cs="Arial"/>
                <w:color w:val="464749"/>
                <w:sz w:val="20"/>
                <w:szCs w:val="20"/>
              </w:rPr>
              <w:t>Updated document</w:t>
            </w:r>
          </w:p>
        </w:tc>
      </w:tr>
    </w:tbl>
    <w:p w14:paraId="6C3F952F" w14:textId="77777777" w:rsidR="00A94D60" w:rsidRPr="003037EE" w:rsidRDefault="00A94D60" w:rsidP="000D223D">
      <w:pPr>
        <w:spacing w:after="0" w:line="240" w:lineRule="auto"/>
        <w:rPr>
          <w:rFonts w:ascii="Arial" w:eastAsia="Times New Roman" w:hAnsi="Arial" w:cs="Arial"/>
          <w:color w:val="FF0000"/>
          <w:sz w:val="24"/>
          <w:szCs w:val="24"/>
        </w:rPr>
      </w:pPr>
    </w:p>
    <w:sectPr w:rsidR="00A94D60" w:rsidRPr="003037EE">
      <w:headerReference w:type="default" r:id="rId62"/>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0EA36" w14:textId="77777777" w:rsidR="005369BB" w:rsidRDefault="005369BB" w:rsidP="0088688C">
      <w:pPr>
        <w:spacing w:after="0" w:line="240" w:lineRule="auto"/>
      </w:pPr>
      <w:r>
        <w:separator/>
      </w:r>
    </w:p>
  </w:endnote>
  <w:endnote w:type="continuationSeparator" w:id="0">
    <w:p w14:paraId="32A2BD2B" w14:textId="77777777" w:rsidR="005369BB" w:rsidRDefault="005369BB" w:rsidP="0088688C">
      <w:pPr>
        <w:spacing w:after="0" w:line="240" w:lineRule="auto"/>
      </w:pPr>
      <w:r>
        <w:continuationSeparator/>
      </w:r>
    </w:p>
  </w:endnote>
  <w:endnote w:type="continuationNotice" w:id="1">
    <w:p w14:paraId="369DFB0B" w14:textId="77777777" w:rsidR="005369BB" w:rsidRDefault="005369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39D00" w14:textId="36FAFF22" w:rsidR="007510E3" w:rsidRDefault="007510E3">
    <w:pPr>
      <w:pStyle w:val="Footer"/>
    </w:pPr>
    <w:r>
      <w:t>HTC FAQ ver</w:t>
    </w:r>
    <w:r w:rsidR="005428B7">
      <w:t>1</w:t>
    </w:r>
    <w:r>
      <w:t>.</w:t>
    </w:r>
    <w:r w:rsidR="00484D49">
      <w:t>0</w:t>
    </w:r>
  </w:p>
  <w:p w14:paraId="52621EB1" w14:textId="77777777" w:rsidR="00B8235D" w:rsidRDefault="00B82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94C7A" w14:textId="77777777" w:rsidR="005369BB" w:rsidRDefault="005369BB" w:rsidP="0088688C">
      <w:pPr>
        <w:spacing w:after="0" w:line="240" w:lineRule="auto"/>
      </w:pPr>
      <w:r>
        <w:separator/>
      </w:r>
    </w:p>
  </w:footnote>
  <w:footnote w:type="continuationSeparator" w:id="0">
    <w:p w14:paraId="25049D54" w14:textId="77777777" w:rsidR="005369BB" w:rsidRDefault="005369BB" w:rsidP="0088688C">
      <w:pPr>
        <w:spacing w:after="0" w:line="240" w:lineRule="auto"/>
      </w:pPr>
      <w:r>
        <w:continuationSeparator/>
      </w:r>
    </w:p>
  </w:footnote>
  <w:footnote w:type="continuationNotice" w:id="1">
    <w:p w14:paraId="52642D8E" w14:textId="77777777" w:rsidR="005369BB" w:rsidRDefault="005369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6458" w14:textId="29FAFF38" w:rsidR="0088688C" w:rsidRDefault="0088688C" w:rsidP="0088688C">
    <w:pPr>
      <w:pStyle w:val="Header"/>
      <w:jc w:val="right"/>
    </w:pPr>
    <w:r>
      <w:rPr>
        <w:noProof/>
        <w:color w:val="2B579A"/>
        <w:shd w:val="clear" w:color="auto" w:fill="E6E6E6"/>
      </w:rPr>
      <w:drawing>
        <wp:anchor distT="0" distB="0" distL="114300" distR="114300" simplePos="0" relativeHeight="251658240" behindDoc="1" locked="0" layoutInCell="1" allowOverlap="1" wp14:anchorId="1D1DD054" wp14:editId="0838C225">
          <wp:simplePos x="0" y="0"/>
          <wp:positionH relativeFrom="column">
            <wp:posOffset>4124325</wp:posOffset>
          </wp:positionH>
          <wp:positionV relativeFrom="paragraph">
            <wp:posOffset>-373380</wp:posOffset>
          </wp:positionV>
          <wp:extent cx="2352675" cy="891046"/>
          <wp:effectExtent l="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52675" cy="891046"/>
                  </a:xfrm>
                  <a:prstGeom prst="rect">
                    <a:avLst/>
                  </a:prstGeom>
                </pic:spPr>
              </pic:pic>
            </a:graphicData>
          </a:graphic>
        </wp:anchor>
      </w:drawing>
    </w:r>
  </w:p>
</w:hdr>
</file>

<file path=word/intelligence.xml><?xml version="1.0" encoding="utf-8"?>
<int:Intelligence xmlns:int="http://schemas.microsoft.com/office/intelligence/2019/intelligence">
  <int:IntelligenceSettings/>
  <int:Manifest>
    <int:ParagraphRange paragraphId="1095925657" textId="1326517639" start="328" length="19" invalidationStart="328" invalidationLength="19" id="LjeRRW/B"/>
  </int:Manifest>
  <int:Observations>
    <int:Content id="LjeRRW/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3009"/>
    <w:multiLevelType w:val="hybridMultilevel"/>
    <w:tmpl w:val="ED7C4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C09CE"/>
    <w:multiLevelType w:val="hybridMultilevel"/>
    <w:tmpl w:val="8FCAB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94530"/>
    <w:multiLevelType w:val="hybridMultilevel"/>
    <w:tmpl w:val="2FA2C9B0"/>
    <w:lvl w:ilvl="0" w:tplc="F17EF664">
      <w:start w:val="1"/>
      <w:numFmt w:val="bullet"/>
      <w:lvlText w:val=""/>
      <w:lvlJc w:val="left"/>
      <w:pPr>
        <w:ind w:left="1800" w:hanging="360"/>
      </w:pPr>
      <w:rPr>
        <w:rFonts w:ascii="Symbol" w:hAnsi="Symbol" w:hint="default"/>
      </w:rPr>
    </w:lvl>
    <w:lvl w:ilvl="1" w:tplc="E034B044">
      <w:start w:val="1"/>
      <w:numFmt w:val="bullet"/>
      <w:lvlText w:val="o"/>
      <w:lvlJc w:val="left"/>
      <w:pPr>
        <w:ind w:left="2520" w:hanging="360"/>
      </w:pPr>
      <w:rPr>
        <w:rFonts w:ascii="Courier New" w:hAnsi="Courier New" w:hint="default"/>
      </w:rPr>
    </w:lvl>
    <w:lvl w:ilvl="2" w:tplc="C56445EA">
      <w:start w:val="1"/>
      <w:numFmt w:val="bullet"/>
      <w:lvlText w:val=""/>
      <w:lvlJc w:val="left"/>
      <w:pPr>
        <w:ind w:left="3240" w:hanging="360"/>
      </w:pPr>
      <w:rPr>
        <w:rFonts w:ascii="Wingdings" w:hAnsi="Wingdings" w:hint="default"/>
      </w:rPr>
    </w:lvl>
    <w:lvl w:ilvl="3" w:tplc="A20C160E">
      <w:start w:val="1"/>
      <w:numFmt w:val="bullet"/>
      <w:lvlText w:val=""/>
      <w:lvlJc w:val="left"/>
      <w:pPr>
        <w:ind w:left="3960" w:hanging="360"/>
      </w:pPr>
      <w:rPr>
        <w:rFonts w:ascii="Symbol" w:hAnsi="Symbol" w:hint="default"/>
      </w:rPr>
    </w:lvl>
    <w:lvl w:ilvl="4" w:tplc="99B65C50">
      <w:start w:val="1"/>
      <w:numFmt w:val="bullet"/>
      <w:lvlText w:val="o"/>
      <w:lvlJc w:val="left"/>
      <w:pPr>
        <w:ind w:left="4680" w:hanging="360"/>
      </w:pPr>
      <w:rPr>
        <w:rFonts w:ascii="Courier New" w:hAnsi="Courier New" w:hint="default"/>
      </w:rPr>
    </w:lvl>
    <w:lvl w:ilvl="5" w:tplc="EFAAEF04">
      <w:start w:val="1"/>
      <w:numFmt w:val="bullet"/>
      <w:lvlText w:val=""/>
      <w:lvlJc w:val="left"/>
      <w:pPr>
        <w:ind w:left="5400" w:hanging="360"/>
      </w:pPr>
      <w:rPr>
        <w:rFonts w:ascii="Wingdings" w:hAnsi="Wingdings" w:hint="default"/>
      </w:rPr>
    </w:lvl>
    <w:lvl w:ilvl="6" w:tplc="1778D3FA">
      <w:start w:val="1"/>
      <w:numFmt w:val="bullet"/>
      <w:lvlText w:val=""/>
      <w:lvlJc w:val="left"/>
      <w:pPr>
        <w:ind w:left="6120" w:hanging="360"/>
      </w:pPr>
      <w:rPr>
        <w:rFonts w:ascii="Symbol" w:hAnsi="Symbol" w:hint="default"/>
      </w:rPr>
    </w:lvl>
    <w:lvl w:ilvl="7" w:tplc="9FD89E6C">
      <w:start w:val="1"/>
      <w:numFmt w:val="bullet"/>
      <w:lvlText w:val="o"/>
      <w:lvlJc w:val="left"/>
      <w:pPr>
        <w:ind w:left="6840" w:hanging="360"/>
      </w:pPr>
      <w:rPr>
        <w:rFonts w:ascii="Courier New" w:hAnsi="Courier New" w:hint="default"/>
      </w:rPr>
    </w:lvl>
    <w:lvl w:ilvl="8" w:tplc="38627F8A">
      <w:start w:val="1"/>
      <w:numFmt w:val="bullet"/>
      <w:lvlText w:val=""/>
      <w:lvlJc w:val="left"/>
      <w:pPr>
        <w:ind w:left="7560" w:hanging="360"/>
      </w:pPr>
      <w:rPr>
        <w:rFonts w:ascii="Wingdings" w:hAnsi="Wingdings" w:hint="default"/>
      </w:rPr>
    </w:lvl>
  </w:abstractNum>
  <w:abstractNum w:abstractNumId="3" w15:restartNumberingAfterBreak="0">
    <w:nsid w:val="0D732A55"/>
    <w:multiLevelType w:val="hybridMultilevel"/>
    <w:tmpl w:val="72B282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4007A2E"/>
    <w:multiLevelType w:val="hybridMultilevel"/>
    <w:tmpl w:val="221E20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4327FD0"/>
    <w:multiLevelType w:val="hybridMultilevel"/>
    <w:tmpl w:val="5E2068C2"/>
    <w:lvl w:ilvl="0" w:tplc="4E50D8DE">
      <w:start w:val="1"/>
      <w:numFmt w:val="bullet"/>
      <w:lvlText w:val=""/>
      <w:lvlJc w:val="left"/>
      <w:pPr>
        <w:ind w:left="720" w:hanging="360"/>
      </w:pPr>
      <w:rPr>
        <w:rFonts w:ascii="Symbol" w:hAnsi="Symbol" w:hint="default"/>
      </w:rPr>
    </w:lvl>
    <w:lvl w:ilvl="1" w:tplc="6FC8CA52">
      <w:start w:val="1"/>
      <w:numFmt w:val="bullet"/>
      <w:lvlText w:val=""/>
      <w:lvlJc w:val="left"/>
      <w:pPr>
        <w:ind w:left="1440" w:hanging="360"/>
      </w:pPr>
      <w:rPr>
        <w:rFonts w:ascii="Symbol" w:hAnsi="Symbol" w:hint="default"/>
      </w:rPr>
    </w:lvl>
    <w:lvl w:ilvl="2" w:tplc="56FEA5AC">
      <w:start w:val="1"/>
      <w:numFmt w:val="bullet"/>
      <w:lvlText w:val=""/>
      <w:lvlJc w:val="left"/>
      <w:pPr>
        <w:ind w:left="2160" w:hanging="360"/>
      </w:pPr>
      <w:rPr>
        <w:rFonts w:ascii="Wingdings" w:hAnsi="Wingdings" w:hint="default"/>
      </w:rPr>
    </w:lvl>
    <w:lvl w:ilvl="3" w:tplc="3DC06766">
      <w:start w:val="1"/>
      <w:numFmt w:val="bullet"/>
      <w:lvlText w:val=""/>
      <w:lvlJc w:val="left"/>
      <w:pPr>
        <w:ind w:left="2880" w:hanging="360"/>
      </w:pPr>
      <w:rPr>
        <w:rFonts w:ascii="Symbol" w:hAnsi="Symbol" w:hint="default"/>
      </w:rPr>
    </w:lvl>
    <w:lvl w:ilvl="4" w:tplc="14928B84">
      <w:start w:val="1"/>
      <w:numFmt w:val="bullet"/>
      <w:lvlText w:val="o"/>
      <w:lvlJc w:val="left"/>
      <w:pPr>
        <w:ind w:left="3600" w:hanging="360"/>
      </w:pPr>
      <w:rPr>
        <w:rFonts w:ascii="Courier New" w:hAnsi="Courier New" w:hint="default"/>
      </w:rPr>
    </w:lvl>
    <w:lvl w:ilvl="5" w:tplc="B45EEA34">
      <w:start w:val="1"/>
      <w:numFmt w:val="bullet"/>
      <w:lvlText w:val=""/>
      <w:lvlJc w:val="left"/>
      <w:pPr>
        <w:ind w:left="4320" w:hanging="360"/>
      </w:pPr>
      <w:rPr>
        <w:rFonts w:ascii="Wingdings" w:hAnsi="Wingdings" w:hint="default"/>
      </w:rPr>
    </w:lvl>
    <w:lvl w:ilvl="6" w:tplc="8098BED6">
      <w:start w:val="1"/>
      <w:numFmt w:val="bullet"/>
      <w:lvlText w:val=""/>
      <w:lvlJc w:val="left"/>
      <w:pPr>
        <w:ind w:left="5040" w:hanging="360"/>
      </w:pPr>
      <w:rPr>
        <w:rFonts w:ascii="Symbol" w:hAnsi="Symbol" w:hint="default"/>
      </w:rPr>
    </w:lvl>
    <w:lvl w:ilvl="7" w:tplc="BC267B9C">
      <w:start w:val="1"/>
      <w:numFmt w:val="bullet"/>
      <w:lvlText w:val="o"/>
      <w:lvlJc w:val="left"/>
      <w:pPr>
        <w:ind w:left="5760" w:hanging="360"/>
      </w:pPr>
      <w:rPr>
        <w:rFonts w:ascii="Courier New" w:hAnsi="Courier New" w:hint="default"/>
      </w:rPr>
    </w:lvl>
    <w:lvl w:ilvl="8" w:tplc="A94413E4">
      <w:start w:val="1"/>
      <w:numFmt w:val="bullet"/>
      <w:lvlText w:val=""/>
      <w:lvlJc w:val="left"/>
      <w:pPr>
        <w:ind w:left="6480" w:hanging="360"/>
      </w:pPr>
      <w:rPr>
        <w:rFonts w:ascii="Wingdings" w:hAnsi="Wingdings" w:hint="default"/>
      </w:rPr>
    </w:lvl>
  </w:abstractNum>
  <w:abstractNum w:abstractNumId="6" w15:restartNumberingAfterBreak="0">
    <w:nsid w:val="173A2ED2"/>
    <w:multiLevelType w:val="hybridMultilevel"/>
    <w:tmpl w:val="FFFFFFFF"/>
    <w:lvl w:ilvl="0" w:tplc="F3DA7440">
      <w:start w:val="1"/>
      <w:numFmt w:val="bullet"/>
      <w:lvlText w:val=""/>
      <w:lvlJc w:val="left"/>
      <w:pPr>
        <w:ind w:left="720" w:hanging="360"/>
      </w:pPr>
      <w:rPr>
        <w:rFonts w:ascii="Symbol" w:hAnsi="Symbol" w:hint="default"/>
      </w:rPr>
    </w:lvl>
    <w:lvl w:ilvl="1" w:tplc="45B23426">
      <w:start w:val="1"/>
      <w:numFmt w:val="bullet"/>
      <w:lvlText w:val=""/>
      <w:lvlJc w:val="left"/>
      <w:pPr>
        <w:ind w:left="1440" w:hanging="360"/>
      </w:pPr>
      <w:rPr>
        <w:rFonts w:ascii="Symbol" w:hAnsi="Symbol" w:hint="default"/>
      </w:rPr>
    </w:lvl>
    <w:lvl w:ilvl="2" w:tplc="1DEC2D5E">
      <w:start w:val="1"/>
      <w:numFmt w:val="bullet"/>
      <w:lvlText w:val=""/>
      <w:lvlJc w:val="left"/>
      <w:pPr>
        <w:ind w:left="2160" w:hanging="360"/>
      </w:pPr>
      <w:rPr>
        <w:rFonts w:ascii="Wingdings" w:hAnsi="Wingdings" w:hint="default"/>
      </w:rPr>
    </w:lvl>
    <w:lvl w:ilvl="3" w:tplc="B7D27ED8">
      <w:start w:val="1"/>
      <w:numFmt w:val="bullet"/>
      <w:lvlText w:val=""/>
      <w:lvlJc w:val="left"/>
      <w:pPr>
        <w:ind w:left="2880" w:hanging="360"/>
      </w:pPr>
      <w:rPr>
        <w:rFonts w:ascii="Symbol" w:hAnsi="Symbol" w:hint="default"/>
      </w:rPr>
    </w:lvl>
    <w:lvl w:ilvl="4" w:tplc="BA6EAF0C">
      <w:start w:val="1"/>
      <w:numFmt w:val="bullet"/>
      <w:lvlText w:val="o"/>
      <w:lvlJc w:val="left"/>
      <w:pPr>
        <w:ind w:left="3600" w:hanging="360"/>
      </w:pPr>
      <w:rPr>
        <w:rFonts w:ascii="Courier New" w:hAnsi="Courier New" w:hint="default"/>
      </w:rPr>
    </w:lvl>
    <w:lvl w:ilvl="5" w:tplc="F4DC36AA">
      <w:start w:val="1"/>
      <w:numFmt w:val="bullet"/>
      <w:lvlText w:val=""/>
      <w:lvlJc w:val="left"/>
      <w:pPr>
        <w:ind w:left="4320" w:hanging="360"/>
      </w:pPr>
      <w:rPr>
        <w:rFonts w:ascii="Wingdings" w:hAnsi="Wingdings" w:hint="default"/>
      </w:rPr>
    </w:lvl>
    <w:lvl w:ilvl="6" w:tplc="98463B7A">
      <w:start w:val="1"/>
      <w:numFmt w:val="bullet"/>
      <w:lvlText w:val=""/>
      <w:lvlJc w:val="left"/>
      <w:pPr>
        <w:ind w:left="5040" w:hanging="360"/>
      </w:pPr>
      <w:rPr>
        <w:rFonts w:ascii="Symbol" w:hAnsi="Symbol" w:hint="default"/>
      </w:rPr>
    </w:lvl>
    <w:lvl w:ilvl="7" w:tplc="4A2CD99C">
      <w:start w:val="1"/>
      <w:numFmt w:val="bullet"/>
      <w:lvlText w:val="o"/>
      <w:lvlJc w:val="left"/>
      <w:pPr>
        <w:ind w:left="5760" w:hanging="360"/>
      </w:pPr>
      <w:rPr>
        <w:rFonts w:ascii="Courier New" w:hAnsi="Courier New" w:hint="default"/>
      </w:rPr>
    </w:lvl>
    <w:lvl w:ilvl="8" w:tplc="B1C2F558">
      <w:start w:val="1"/>
      <w:numFmt w:val="bullet"/>
      <w:lvlText w:val=""/>
      <w:lvlJc w:val="left"/>
      <w:pPr>
        <w:ind w:left="6480" w:hanging="360"/>
      </w:pPr>
      <w:rPr>
        <w:rFonts w:ascii="Wingdings" w:hAnsi="Wingdings" w:hint="default"/>
      </w:rPr>
    </w:lvl>
  </w:abstractNum>
  <w:abstractNum w:abstractNumId="7" w15:restartNumberingAfterBreak="0">
    <w:nsid w:val="23C571B2"/>
    <w:multiLevelType w:val="hybridMultilevel"/>
    <w:tmpl w:val="FFFFFFFF"/>
    <w:lvl w:ilvl="0" w:tplc="F8C0A086">
      <w:start w:val="1"/>
      <w:numFmt w:val="decimal"/>
      <w:lvlText w:val="%1."/>
      <w:lvlJc w:val="left"/>
      <w:pPr>
        <w:ind w:left="720" w:hanging="360"/>
      </w:pPr>
    </w:lvl>
    <w:lvl w:ilvl="1" w:tplc="A79A6610">
      <w:start w:val="1"/>
      <w:numFmt w:val="lowerLetter"/>
      <w:lvlText w:val="%2."/>
      <w:lvlJc w:val="left"/>
      <w:pPr>
        <w:ind w:left="1440" w:hanging="360"/>
      </w:pPr>
    </w:lvl>
    <w:lvl w:ilvl="2" w:tplc="05BC7A48">
      <w:start w:val="1"/>
      <w:numFmt w:val="lowerRoman"/>
      <w:lvlText w:val="%3."/>
      <w:lvlJc w:val="right"/>
      <w:pPr>
        <w:ind w:left="2160" w:hanging="180"/>
      </w:pPr>
    </w:lvl>
    <w:lvl w:ilvl="3" w:tplc="AA1EC800">
      <w:start w:val="1"/>
      <w:numFmt w:val="decimal"/>
      <w:lvlText w:val="%4."/>
      <w:lvlJc w:val="left"/>
      <w:pPr>
        <w:ind w:left="2880" w:hanging="360"/>
      </w:pPr>
    </w:lvl>
    <w:lvl w:ilvl="4" w:tplc="1E54EFE0">
      <w:start w:val="1"/>
      <w:numFmt w:val="lowerLetter"/>
      <w:lvlText w:val="%5."/>
      <w:lvlJc w:val="left"/>
      <w:pPr>
        <w:ind w:left="3600" w:hanging="360"/>
      </w:pPr>
    </w:lvl>
    <w:lvl w:ilvl="5" w:tplc="F6B4013E">
      <w:start w:val="1"/>
      <w:numFmt w:val="lowerRoman"/>
      <w:lvlText w:val="%6."/>
      <w:lvlJc w:val="right"/>
      <w:pPr>
        <w:ind w:left="4320" w:hanging="180"/>
      </w:pPr>
    </w:lvl>
    <w:lvl w:ilvl="6" w:tplc="17EAEB62">
      <w:start w:val="1"/>
      <w:numFmt w:val="decimal"/>
      <w:lvlText w:val="%7."/>
      <w:lvlJc w:val="left"/>
      <w:pPr>
        <w:ind w:left="5040" w:hanging="360"/>
      </w:pPr>
    </w:lvl>
    <w:lvl w:ilvl="7" w:tplc="CFD00B10">
      <w:start w:val="1"/>
      <w:numFmt w:val="lowerLetter"/>
      <w:lvlText w:val="%8."/>
      <w:lvlJc w:val="left"/>
      <w:pPr>
        <w:ind w:left="5760" w:hanging="360"/>
      </w:pPr>
    </w:lvl>
    <w:lvl w:ilvl="8" w:tplc="BCA493E0">
      <w:start w:val="1"/>
      <w:numFmt w:val="lowerRoman"/>
      <w:lvlText w:val="%9."/>
      <w:lvlJc w:val="right"/>
      <w:pPr>
        <w:ind w:left="6480" w:hanging="180"/>
      </w:pPr>
    </w:lvl>
  </w:abstractNum>
  <w:abstractNum w:abstractNumId="8" w15:restartNumberingAfterBreak="0">
    <w:nsid w:val="25653E21"/>
    <w:multiLevelType w:val="hybridMultilevel"/>
    <w:tmpl w:val="801AC338"/>
    <w:lvl w:ilvl="0" w:tplc="B0D6814E">
      <w:start w:val="1"/>
      <w:numFmt w:val="bullet"/>
      <w:lvlText w:val=""/>
      <w:lvlJc w:val="left"/>
      <w:pPr>
        <w:ind w:left="720" w:hanging="360"/>
      </w:pPr>
      <w:rPr>
        <w:rFonts w:ascii="Symbol" w:hAnsi="Symbol" w:hint="default"/>
      </w:rPr>
    </w:lvl>
    <w:lvl w:ilvl="1" w:tplc="FBC20C2A">
      <w:start w:val="1"/>
      <w:numFmt w:val="bullet"/>
      <w:lvlText w:val="o"/>
      <w:lvlJc w:val="left"/>
      <w:pPr>
        <w:ind w:left="1440" w:hanging="360"/>
      </w:pPr>
      <w:rPr>
        <w:rFonts w:ascii="Courier New" w:hAnsi="Courier New" w:hint="default"/>
      </w:rPr>
    </w:lvl>
    <w:lvl w:ilvl="2" w:tplc="1C46FBBA">
      <w:start w:val="1"/>
      <w:numFmt w:val="bullet"/>
      <w:lvlText w:val=""/>
      <w:lvlJc w:val="left"/>
      <w:pPr>
        <w:ind w:left="2160" w:hanging="360"/>
      </w:pPr>
      <w:rPr>
        <w:rFonts w:ascii="Wingdings" w:hAnsi="Wingdings" w:hint="default"/>
      </w:rPr>
    </w:lvl>
    <w:lvl w:ilvl="3" w:tplc="BAACFF10">
      <w:start w:val="1"/>
      <w:numFmt w:val="bullet"/>
      <w:lvlText w:val=""/>
      <w:lvlJc w:val="left"/>
      <w:pPr>
        <w:ind w:left="2880" w:hanging="360"/>
      </w:pPr>
      <w:rPr>
        <w:rFonts w:ascii="Symbol" w:hAnsi="Symbol" w:hint="default"/>
      </w:rPr>
    </w:lvl>
    <w:lvl w:ilvl="4" w:tplc="AA482572">
      <w:start w:val="1"/>
      <w:numFmt w:val="bullet"/>
      <w:lvlText w:val="o"/>
      <w:lvlJc w:val="left"/>
      <w:pPr>
        <w:ind w:left="3600" w:hanging="360"/>
      </w:pPr>
      <w:rPr>
        <w:rFonts w:ascii="Courier New" w:hAnsi="Courier New" w:hint="default"/>
      </w:rPr>
    </w:lvl>
    <w:lvl w:ilvl="5" w:tplc="01C8CA84">
      <w:start w:val="1"/>
      <w:numFmt w:val="bullet"/>
      <w:lvlText w:val=""/>
      <w:lvlJc w:val="left"/>
      <w:pPr>
        <w:ind w:left="4320" w:hanging="360"/>
      </w:pPr>
      <w:rPr>
        <w:rFonts w:ascii="Wingdings" w:hAnsi="Wingdings" w:hint="default"/>
      </w:rPr>
    </w:lvl>
    <w:lvl w:ilvl="6" w:tplc="B8647A12">
      <w:start w:val="1"/>
      <w:numFmt w:val="bullet"/>
      <w:lvlText w:val=""/>
      <w:lvlJc w:val="left"/>
      <w:pPr>
        <w:ind w:left="5040" w:hanging="360"/>
      </w:pPr>
      <w:rPr>
        <w:rFonts w:ascii="Symbol" w:hAnsi="Symbol" w:hint="default"/>
      </w:rPr>
    </w:lvl>
    <w:lvl w:ilvl="7" w:tplc="6FBC1AB0">
      <w:start w:val="1"/>
      <w:numFmt w:val="bullet"/>
      <w:lvlText w:val="o"/>
      <w:lvlJc w:val="left"/>
      <w:pPr>
        <w:ind w:left="5760" w:hanging="360"/>
      </w:pPr>
      <w:rPr>
        <w:rFonts w:ascii="Courier New" w:hAnsi="Courier New" w:hint="default"/>
      </w:rPr>
    </w:lvl>
    <w:lvl w:ilvl="8" w:tplc="5276D7F6">
      <w:start w:val="1"/>
      <w:numFmt w:val="bullet"/>
      <w:lvlText w:val=""/>
      <w:lvlJc w:val="left"/>
      <w:pPr>
        <w:ind w:left="6480" w:hanging="360"/>
      </w:pPr>
      <w:rPr>
        <w:rFonts w:ascii="Wingdings" w:hAnsi="Wingdings" w:hint="default"/>
      </w:rPr>
    </w:lvl>
  </w:abstractNum>
  <w:abstractNum w:abstractNumId="9" w15:restartNumberingAfterBreak="0">
    <w:nsid w:val="2AF24954"/>
    <w:multiLevelType w:val="hybridMultilevel"/>
    <w:tmpl w:val="FFFFFFFF"/>
    <w:lvl w:ilvl="0" w:tplc="A7CA76EC">
      <w:start w:val="1"/>
      <w:numFmt w:val="bullet"/>
      <w:lvlText w:val=""/>
      <w:lvlJc w:val="left"/>
      <w:pPr>
        <w:ind w:left="1426" w:hanging="360"/>
      </w:pPr>
      <w:rPr>
        <w:rFonts w:ascii="Symbol" w:hAnsi="Symbol" w:hint="default"/>
      </w:rPr>
    </w:lvl>
    <w:lvl w:ilvl="1" w:tplc="CA7A2EC0">
      <w:start w:val="1"/>
      <w:numFmt w:val="bullet"/>
      <w:lvlText w:val="o"/>
      <w:lvlJc w:val="left"/>
      <w:pPr>
        <w:ind w:left="2146" w:hanging="360"/>
      </w:pPr>
      <w:rPr>
        <w:rFonts w:ascii="Courier New" w:hAnsi="Courier New" w:hint="default"/>
      </w:rPr>
    </w:lvl>
    <w:lvl w:ilvl="2" w:tplc="DE90F8CE">
      <w:start w:val="1"/>
      <w:numFmt w:val="bullet"/>
      <w:lvlText w:val=""/>
      <w:lvlJc w:val="left"/>
      <w:pPr>
        <w:ind w:left="2866" w:hanging="360"/>
      </w:pPr>
      <w:rPr>
        <w:rFonts w:ascii="Wingdings" w:hAnsi="Wingdings" w:hint="default"/>
      </w:rPr>
    </w:lvl>
    <w:lvl w:ilvl="3" w:tplc="908CB65C">
      <w:start w:val="1"/>
      <w:numFmt w:val="bullet"/>
      <w:lvlText w:val=""/>
      <w:lvlJc w:val="left"/>
      <w:pPr>
        <w:ind w:left="3586" w:hanging="360"/>
      </w:pPr>
      <w:rPr>
        <w:rFonts w:ascii="Symbol" w:hAnsi="Symbol" w:hint="default"/>
      </w:rPr>
    </w:lvl>
    <w:lvl w:ilvl="4" w:tplc="7B3C3580">
      <w:start w:val="1"/>
      <w:numFmt w:val="bullet"/>
      <w:lvlText w:val="o"/>
      <w:lvlJc w:val="left"/>
      <w:pPr>
        <w:ind w:left="4306" w:hanging="360"/>
      </w:pPr>
      <w:rPr>
        <w:rFonts w:ascii="Courier New" w:hAnsi="Courier New" w:hint="default"/>
      </w:rPr>
    </w:lvl>
    <w:lvl w:ilvl="5" w:tplc="E42E7592">
      <w:start w:val="1"/>
      <w:numFmt w:val="bullet"/>
      <w:lvlText w:val=""/>
      <w:lvlJc w:val="left"/>
      <w:pPr>
        <w:ind w:left="5026" w:hanging="360"/>
      </w:pPr>
      <w:rPr>
        <w:rFonts w:ascii="Wingdings" w:hAnsi="Wingdings" w:hint="default"/>
      </w:rPr>
    </w:lvl>
    <w:lvl w:ilvl="6" w:tplc="BD42297C">
      <w:start w:val="1"/>
      <w:numFmt w:val="bullet"/>
      <w:lvlText w:val=""/>
      <w:lvlJc w:val="left"/>
      <w:pPr>
        <w:ind w:left="5746" w:hanging="360"/>
      </w:pPr>
      <w:rPr>
        <w:rFonts w:ascii="Symbol" w:hAnsi="Symbol" w:hint="default"/>
      </w:rPr>
    </w:lvl>
    <w:lvl w:ilvl="7" w:tplc="F1C47BAE">
      <w:start w:val="1"/>
      <w:numFmt w:val="bullet"/>
      <w:lvlText w:val="o"/>
      <w:lvlJc w:val="left"/>
      <w:pPr>
        <w:ind w:left="6466" w:hanging="360"/>
      </w:pPr>
      <w:rPr>
        <w:rFonts w:ascii="Courier New" w:hAnsi="Courier New" w:hint="default"/>
      </w:rPr>
    </w:lvl>
    <w:lvl w:ilvl="8" w:tplc="68E6B482">
      <w:start w:val="1"/>
      <w:numFmt w:val="bullet"/>
      <w:lvlText w:val=""/>
      <w:lvlJc w:val="left"/>
      <w:pPr>
        <w:ind w:left="7186" w:hanging="360"/>
      </w:pPr>
      <w:rPr>
        <w:rFonts w:ascii="Wingdings" w:hAnsi="Wingdings" w:hint="default"/>
      </w:rPr>
    </w:lvl>
  </w:abstractNum>
  <w:abstractNum w:abstractNumId="10" w15:restartNumberingAfterBreak="0">
    <w:nsid w:val="2C6F6BC5"/>
    <w:multiLevelType w:val="hybridMultilevel"/>
    <w:tmpl w:val="75CA5332"/>
    <w:lvl w:ilvl="0" w:tplc="06183C4A">
      <w:start w:val="1"/>
      <w:numFmt w:val="bullet"/>
      <w:lvlText w:val=""/>
      <w:lvlJc w:val="left"/>
      <w:pPr>
        <w:ind w:left="1426" w:hanging="360"/>
      </w:pPr>
      <w:rPr>
        <w:rFonts w:ascii="Symbol" w:hAnsi="Symbol" w:hint="default"/>
      </w:rPr>
    </w:lvl>
    <w:lvl w:ilvl="1" w:tplc="5E5097DC">
      <w:start w:val="1"/>
      <w:numFmt w:val="bullet"/>
      <w:lvlText w:val="o"/>
      <w:lvlJc w:val="left"/>
      <w:pPr>
        <w:ind w:left="2146" w:hanging="360"/>
      </w:pPr>
      <w:rPr>
        <w:rFonts w:ascii="Courier New" w:hAnsi="Courier New" w:hint="default"/>
      </w:rPr>
    </w:lvl>
    <w:lvl w:ilvl="2" w:tplc="63ECB760">
      <w:start w:val="1"/>
      <w:numFmt w:val="bullet"/>
      <w:lvlText w:val=""/>
      <w:lvlJc w:val="left"/>
      <w:pPr>
        <w:ind w:left="2866" w:hanging="360"/>
      </w:pPr>
      <w:rPr>
        <w:rFonts w:ascii="Wingdings" w:hAnsi="Wingdings" w:hint="default"/>
      </w:rPr>
    </w:lvl>
    <w:lvl w:ilvl="3" w:tplc="596E55C8">
      <w:start w:val="1"/>
      <w:numFmt w:val="bullet"/>
      <w:lvlText w:val=""/>
      <w:lvlJc w:val="left"/>
      <w:pPr>
        <w:ind w:left="3586" w:hanging="360"/>
      </w:pPr>
      <w:rPr>
        <w:rFonts w:ascii="Symbol" w:hAnsi="Symbol" w:hint="default"/>
      </w:rPr>
    </w:lvl>
    <w:lvl w:ilvl="4" w:tplc="48CE7C48">
      <w:start w:val="1"/>
      <w:numFmt w:val="bullet"/>
      <w:lvlText w:val="o"/>
      <w:lvlJc w:val="left"/>
      <w:pPr>
        <w:ind w:left="4306" w:hanging="360"/>
      </w:pPr>
      <w:rPr>
        <w:rFonts w:ascii="Courier New" w:hAnsi="Courier New" w:hint="default"/>
      </w:rPr>
    </w:lvl>
    <w:lvl w:ilvl="5" w:tplc="4380D860">
      <w:start w:val="1"/>
      <w:numFmt w:val="bullet"/>
      <w:lvlText w:val=""/>
      <w:lvlJc w:val="left"/>
      <w:pPr>
        <w:ind w:left="5026" w:hanging="360"/>
      </w:pPr>
      <w:rPr>
        <w:rFonts w:ascii="Wingdings" w:hAnsi="Wingdings" w:hint="default"/>
      </w:rPr>
    </w:lvl>
    <w:lvl w:ilvl="6" w:tplc="5A0E6152">
      <w:start w:val="1"/>
      <w:numFmt w:val="bullet"/>
      <w:lvlText w:val=""/>
      <w:lvlJc w:val="left"/>
      <w:pPr>
        <w:ind w:left="5746" w:hanging="360"/>
      </w:pPr>
      <w:rPr>
        <w:rFonts w:ascii="Symbol" w:hAnsi="Symbol" w:hint="default"/>
      </w:rPr>
    </w:lvl>
    <w:lvl w:ilvl="7" w:tplc="F5AECDB6">
      <w:start w:val="1"/>
      <w:numFmt w:val="bullet"/>
      <w:lvlText w:val="o"/>
      <w:lvlJc w:val="left"/>
      <w:pPr>
        <w:ind w:left="6466" w:hanging="360"/>
      </w:pPr>
      <w:rPr>
        <w:rFonts w:ascii="Courier New" w:hAnsi="Courier New" w:hint="default"/>
      </w:rPr>
    </w:lvl>
    <w:lvl w:ilvl="8" w:tplc="7D28C70C">
      <w:start w:val="1"/>
      <w:numFmt w:val="bullet"/>
      <w:lvlText w:val=""/>
      <w:lvlJc w:val="left"/>
      <w:pPr>
        <w:ind w:left="7186" w:hanging="360"/>
      </w:pPr>
      <w:rPr>
        <w:rFonts w:ascii="Wingdings" w:hAnsi="Wingdings" w:hint="default"/>
      </w:rPr>
    </w:lvl>
  </w:abstractNum>
  <w:abstractNum w:abstractNumId="11" w15:restartNumberingAfterBreak="0">
    <w:nsid w:val="31CB0710"/>
    <w:multiLevelType w:val="hybridMultilevel"/>
    <w:tmpl w:val="FFFFFFFF"/>
    <w:lvl w:ilvl="0" w:tplc="586A3C58">
      <w:start w:val="1"/>
      <w:numFmt w:val="bullet"/>
      <w:lvlText w:val=""/>
      <w:lvlJc w:val="left"/>
      <w:pPr>
        <w:ind w:left="720" w:hanging="360"/>
      </w:pPr>
      <w:rPr>
        <w:rFonts w:ascii="Symbol" w:hAnsi="Symbol" w:hint="default"/>
      </w:rPr>
    </w:lvl>
    <w:lvl w:ilvl="1" w:tplc="762CFF3E">
      <w:start w:val="1"/>
      <w:numFmt w:val="bullet"/>
      <w:lvlText w:val=""/>
      <w:lvlJc w:val="left"/>
      <w:pPr>
        <w:ind w:left="1440" w:hanging="360"/>
      </w:pPr>
      <w:rPr>
        <w:rFonts w:ascii="Symbol" w:hAnsi="Symbol" w:hint="default"/>
      </w:rPr>
    </w:lvl>
    <w:lvl w:ilvl="2" w:tplc="96002118">
      <w:start w:val="1"/>
      <w:numFmt w:val="bullet"/>
      <w:lvlText w:val=""/>
      <w:lvlJc w:val="left"/>
      <w:pPr>
        <w:ind w:left="2160" w:hanging="360"/>
      </w:pPr>
      <w:rPr>
        <w:rFonts w:ascii="Wingdings" w:hAnsi="Wingdings" w:hint="default"/>
      </w:rPr>
    </w:lvl>
    <w:lvl w:ilvl="3" w:tplc="F91095F6">
      <w:start w:val="1"/>
      <w:numFmt w:val="bullet"/>
      <w:lvlText w:val=""/>
      <w:lvlJc w:val="left"/>
      <w:pPr>
        <w:ind w:left="2880" w:hanging="360"/>
      </w:pPr>
      <w:rPr>
        <w:rFonts w:ascii="Symbol" w:hAnsi="Symbol" w:hint="default"/>
      </w:rPr>
    </w:lvl>
    <w:lvl w:ilvl="4" w:tplc="A7FE695C">
      <w:start w:val="1"/>
      <w:numFmt w:val="bullet"/>
      <w:lvlText w:val="o"/>
      <w:lvlJc w:val="left"/>
      <w:pPr>
        <w:ind w:left="3600" w:hanging="360"/>
      </w:pPr>
      <w:rPr>
        <w:rFonts w:ascii="Courier New" w:hAnsi="Courier New" w:hint="default"/>
      </w:rPr>
    </w:lvl>
    <w:lvl w:ilvl="5" w:tplc="8DB2580E">
      <w:start w:val="1"/>
      <w:numFmt w:val="bullet"/>
      <w:lvlText w:val=""/>
      <w:lvlJc w:val="left"/>
      <w:pPr>
        <w:ind w:left="4320" w:hanging="360"/>
      </w:pPr>
      <w:rPr>
        <w:rFonts w:ascii="Wingdings" w:hAnsi="Wingdings" w:hint="default"/>
      </w:rPr>
    </w:lvl>
    <w:lvl w:ilvl="6" w:tplc="66761B82">
      <w:start w:val="1"/>
      <w:numFmt w:val="bullet"/>
      <w:lvlText w:val=""/>
      <w:lvlJc w:val="left"/>
      <w:pPr>
        <w:ind w:left="5040" w:hanging="360"/>
      </w:pPr>
      <w:rPr>
        <w:rFonts w:ascii="Symbol" w:hAnsi="Symbol" w:hint="default"/>
      </w:rPr>
    </w:lvl>
    <w:lvl w:ilvl="7" w:tplc="BD0E3FB0">
      <w:start w:val="1"/>
      <w:numFmt w:val="bullet"/>
      <w:lvlText w:val="o"/>
      <w:lvlJc w:val="left"/>
      <w:pPr>
        <w:ind w:left="5760" w:hanging="360"/>
      </w:pPr>
      <w:rPr>
        <w:rFonts w:ascii="Courier New" w:hAnsi="Courier New" w:hint="default"/>
      </w:rPr>
    </w:lvl>
    <w:lvl w:ilvl="8" w:tplc="B9B03C24">
      <w:start w:val="1"/>
      <w:numFmt w:val="bullet"/>
      <w:lvlText w:val=""/>
      <w:lvlJc w:val="left"/>
      <w:pPr>
        <w:ind w:left="6480" w:hanging="360"/>
      </w:pPr>
      <w:rPr>
        <w:rFonts w:ascii="Wingdings" w:hAnsi="Wingdings" w:hint="default"/>
      </w:rPr>
    </w:lvl>
  </w:abstractNum>
  <w:abstractNum w:abstractNumId="12" w15:restartNumberingAfterBreak="0">
    <w:nsid w:val="32C857C9"/>
    <w:multiLevelType w:val="hybridMultilevel"/>
    <w:tmpl w:val="0D165796"/>
    <w:lvl w:ilvl="0" w:tplc="7FCC3C98">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5D1432E"/>
    <w:multiLevelType w:val="hybridMultilevel"/>
    <w:tmpl w:val="E9004A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5DD0CA4"/>
    <w:multiLevelType w:val="hybridMultilevel"/>
    <w:tmpl w:val="FFFFFFFF"/>
    <w:lvl w:ilvl="0" w:tplc="1CFC7632">
      <w:start w:val="1"/>
      <w:numFmt w:val="bullet"/>
      <w:lvlText w:val=""/>
      <w:lvlJc w:val="left"/>
      <w:pPr>
        <w:ind w:left="720" w:hanging="360"/>
      </w:pPr>
      <w:rPr>
        <w:rFonts w:ascii="Symbol" w:hAnsi="Symbol" w:hint="default"/>
      </w:rPr>
    </w:lvl>
    <w:lvl w:ilvl="1" w:tplc="BBCE53D8">
      <w:start w:val="1"/>
      <w:numFmt w:val="bullet"/>
      <w:lvlText w:val=""/>
      <w:lvlJc w:val="left"/>
      <w:pPr>
        <w:ind w:left="1440" w:hanging="360"/>
      </w:pPr>
      <w:rPr>
        <w:rFonts w:ascii="Symbol" w:hAnsi="Symbol" w:hint="default"/>
      </w:rPr>
    </w:lvl>
    <w:lvl w:ilvl="2" w:tplc="177E8170">
      <w:start w:val="1"/>
      <w:numFmt w:val="bullet"/>
      <w:lvlText w:val=""/>
      <w:lvlJc w:val="left"/>
      <w:pPr>
        <w:ind w:left="2160" w:hanging="360"/>
      </w:pPr>
      <w:rPr>
        <w:rFonts w:ascii="Wingdings" w:hAnsi="Wingdings" w:hint="default"/>
      </w:rPr>
    </w:lvl>
    <w:lvl w:ilvl="3" w:tplc="4CE431BA">
      <w:start w:val="1"/>
      <w:numFmt w:val="bullet"/>
      <w:lvlText w:val=""/>
      <w:lvlJc w:val="left"/>
      <w:pPr>
        <w:ind w:left="2880" w:hanging="360"/>
      </w:pPr>
      <w:rPr>
        <w:rFonts w:ascii="Symbol" w:hAnsi="Symbol" w:hint="default"/>
      </w:rPr>
    </w:lvl>
    <w:lvl w:ilvl="4" w:tplc="3E083488">
      <w:start w:val="1"/>
      <w:numFmt w:val="bullet"/>
      <w:lvlText w:val="o"/>
      <w:lvlJc w:val="left"/>
      <w:pPr>
        <w:ind w:left="3600" w:hanging="360"/>
      </w:pPr>
      <w:rPr>
        <w:rFonts w:ascii="Courier New" w:hAnsi="Courier New" w:hint="default"/>
      </w:rPr>
    </w:lvl>
    <w:lvl w:ilvl="5" w:tplc="C8F4EA80">
      <w:start w:val="1"/>
      <w:numFmt w:val="bullet"/>
      <w:lvlText w:val=""/>
      <w:lvlJc w:val="left"/>
      <w:pPr>
        <w:ind w:left="4320" w:hanging="360"/>
      </w:pPr>
      <w:rPr>
        <w:rFonts w:ascii="Wingdings" w:hAnsi="Wingdings" w:hint="default"/>
      </w:rPr>
    </w:lvl>
    <w:lvl w:ilvl="6" w:tplc="DC86B102">
      <w:start w:val="1"/>
      <w:numFmt w:val="bullet"/>
      <w:lvlText w:val=""/>
      <w:lvlJc w:val="left"/>
      <w:pPr>
        <w:ind w:left="5040" w:hanging="360"/>
      </w:pPr>
      <w:rPr>
        <w:rFonts w:ascii="Symbol" w:hAnsi="Symbol" w:hint="default"/>
      </w:rPr>
    </w:lvl>
    <w:lvl w:ilvl="7" w:tplc="17F6982E">
      <w:start w:val="1"/>
      <w:numFmt w:val="bullet"/>
      <w:lvlText w:val="o"/>
      <w:lvlJc w:val="left"/>
      <w:pPr>
        <w:ind w:left="5760" w:hanging="360"/>
      </w:pPr>
      <w:rPr>
        <w:rFonts w:ascii="Courier New" w:hAnsi="Courier New" w:hint="default"/>
      </w:rPr>
    </w:lvl>
    <w:lvl w:ilvl="8" w:tplc="90EE7D64">
      <w:start w:val="1"/>
      <w:numFmt w:val="bullet"/>
      <w:lvlText w:val=""/>
      <w:lvlJc w:val="left"/>
      <w:pPr>
        <w:ind w:left="6480" w:hanging="360"/>
      </w:pPr>
      <w:rPr>
        <w:rFonts w:ascii="Wingdings" w:hAnsi="Wingdings" w:hint="default"/>
      </w:rPr>
    </w:lvl>
  </w:abstractNum>
  <w:abstractNum w:abstractNumId="15" w15:restartNumberingAfterBreak="0">
    <w:nsid w:val="3EB273F2"/>
    <w:multiLevelType w:val="hybridMultilevel"/>
    <w:tmpl w:val="FFFFFFFF"/>
    <w:lvl w:ilvl="0" w:tplc="D7B82926">
      <w:start w:val="1"/>
      <w:numFmt w:val="bullet"/>
      <w:lvlText w:val=""/>
      <w:lvlJc w:val="left"/>
      <w:pPr>
        <w:ind w:left="720" w:hanging="360"/>
      </w:pPr>
      <w:rPr>
        <w:rFonts w:ascii="Symbol" w:hAnsi="Symbol" w:hint="default"/>
      </w:rPr>
    </w:lvl>
    <w:lvl w:ilvl="1" w:tplc="DC02B464">
      <w:start w:val="1"/>
      <w:numFmt w:val="bullet"/>
      <w:lvlText w:val=""/>
      <w:lvlJc w:val="left"/>
      <w:pPr>
        <w:ind w:left="1440" w:hanging="360"/>
      </w:pPr>
      <w:rPr>
        <w:rFonts w:ascii="Symbol" w:hAnsi="Symbol" w:hint="default"/>
      </w:rPr>
    </w:lvl>
    <w:lvl w:ilvl="2" w:tplc="18C49D66">
      <w:start w:val="1"/>
      <w:numFmt w:val="bullet"/>
      <w:lvlText w:val=""/>
      <w:lvlJc w:val="left"/>
      <w:pPr>
        <w:ind w:left="2160" w:hanging="360"/>
      </w:pPr>
      <w:rPr>
        <w:rFonts w:ascii="Wingdings" w:hAnsi="Wingdings" w:hint="default"/>
      </w:rPr>
    </w:lvl>
    <w:lvl w:ilvl="3" w:tplc="FD9E27E8">
      <w:start w:val="1"/>
      <w:numFmt w:val="bullet"/>
      <w:lvlText w:val=""/>
      <w:lvlJc w:val="left"/>
      <w:pPr>
        <w:ind w:left="2880" w:hanging="360"/>
      </w:pPr>
      <w:rPr>
        <w:rFonts w:ascii="Symbol" w:hAnsi="Symbol" w:hint="default"/>
      </w:rPr>
    </w:lvl>
    <w:lvl w:ilvl="4" w:tplc="4936FBE2">
      <w:start w:val="1"/>
      <w:numFmt w:val="bullet"/>
      <w:lvlText w:val="o"/>
      <w:lvlJc w:val="left"/>
      <w:pPr>
        <w:ind w:left="3600" w:hanging="360"/>
      </w:pPr>
      <w:rPr>
        <w:rFonts w:ascii="Courier New" w:hAnsi="Courier New" w:hint="default"/>
      </w:rPr>
    </w:lvl>
    <w:lvl w:ilvl="5" w:tplc="A4CEE43A">
      <w:start w:val="1"/>
      <w:numFmt w:val="bullet"/>
      <w:lvlText w:val=""/>
      <w:lvlJc w:val="left"/>
      <w:pPr>
        <w:ind w:left="4320" w:hanging="360"/>
      </w:pPr>
      <w:rPr>
        <w:rFonts w:ascii="Wingdings" w:hAnsi="Wingdings" w:hint="default"/>
      </w:rPr>
    </w:lvl>
    <w:lvl w:ilvl="6" w:tplc="14ECEC30">
      <w:start w:val="1"/>
      <w:numFmt w:val="bullet"/>
      <w:lvlText w:val=""/>
      <w:lvlJc w:val="left"/>
      <w:pPr>
        <w:ind w:left="5040" w:hanging="360"/>
      </w:pPr>
      <w:rPr>
        <w:rFonts w:ascii="Symbol" w:hAnsi="Symbol" w:hint="default"/>
      </w:rPr>
    </w:lvl>
    <w:lvl w:ilvl="7" w:tplc="AD4CD622">
      <w:start w:val="1"/>
      <w:numFmt w:val="bullet"/>
      <w:lvlText w:val="o"/>
      <w:lvlJc w:val="left"/>
      <w:pPr>
        <w:ind w:left="5760" w:hanging="360"/>
      </w:pPr>
      <w:rPr>
        <w:rFonts w:ascii="Courier New" w:hAnsi="Courier New" w:hint="default"/>
      </w:rPr>
    </w:lvl>
    <w:lvl w:ilvl="8" w:tplc="818C7E24">
      <w:start w:val="1"/>
      <w:numFmt w:val="bullet"/>
      <w:lvlText w:val=""/>
      <w:lvlJc w:val="left"/>
      <w:pPr>
        <w:ind w:left="6480" w:hanging="360"/>
      </w:pPr>
      <w:rPr>
        <w:rFonts w:ascii="Wingdings" w:hAnsi="Wingdings" w:hint="default"/>
      </w:rPr>
    </w:lvl>
  </w:abstractNum>
  <w:abstractNum w:abstractNumId="16" w15:restartNumberingAfterBreak="0">
    <w:nsid w:val="41A05F1C"/>
    <w:multiLevelType w:val="hybridMultilevel"/>
    <w:tmpl w:val="DB34E982"/>
    <w:lvl w:ilvl="0" w:tplc="A41088E8">
      <w:start w:val="1"/>
      <w:numFmt w:val="bullet"/>
      <w:lvlText w:val=""/>
      <w:lvlJc w:val="left"/>
      <w:pPr>
        <w:ind w:left="720" w:hanging="360"/>
      </w:pPr>
      <w:rPr>
        <w:rFonts w:ascii="Symbol" w:hAnsi="Symbol" w:hint="default"/>
      </w:rPr>
    </w:lvl>
    <w:lvl w:ilvl="1" w:tplc="BF083C78">
      <w:start w:val="1"/>
      <w:numFmt w:val="bullet"/>
      <w:lvlText w:val=""/>
      <w:lvlJc w:val="left"/>
      <w:pPr>
        <w:ind w:left="1440" w:hanging="360"/>
      </w:pPr>
      <w:rPr>
        <w:rFonts w:ascii="Symbol" w:hAnsi="Symbol" w:hint="default"/>
      </w:rPr>
    </w:lvl>
    <w:lvl w:ilvl="2" w:tplc="412A62D4">
      <w:start w:val="1"/>
      <w:numFmt w:val="bullet"/>
      <w:lvlText w:val=""/>
      <w:lvlJc w:val="left"/>
      <w:pPr>
        <w:ind w:left="2160" w:hanging="360"/>
      </w:pPr>
      <w:rPr>
        <w:rFonts w:ascii="Wingdings" w:hAnsi="Wingdings" w:hint="default"/>
      </w:rPr>
    </w:lvl>
    <w:lvl w:ilvl="3" w:tplc="BBA0889A">
      <w:start w:val="1"/>
      <w:numFmt w:val="bullet"/>
      <w:lvlText w:val=""/>
      <w:lvlJc w:val="left"/>
      <w:pPr>
        <w:ind w:left="2880" w:hanging="360"/>
      </w:pPr>
      <w:rPr>
        <w:rFonts w:ascii="Symbol" w:hAnsi="Symbol" w:hint="default"/>
      </w:rPr>
    </w:lvl>
    <w:lvl w:ilvl="4" w:tplc="E6B419D0">
      <w:start w:val="1"/>
      <w:numFmt w:val="bullet"/>
      <w:lvlText w:val="o"/>
      <w:lvlJc w:val="left"/>
      <w:pPr>
        <w:ind w:left="3600" w:hanging="360"/>
      </w:pPr>
      <w:rPr>
        <w:rFonts w:ascii="Courier New" w:hAnsi="Courier New" w:hint="default"/>
      </w:rPr>
    </w:lvl>
    <w:lvl w:ilvl="5" w:tplc="BFBC42A6">
      <w:start w:val="1"/>
      <w:numFmt w:val="bullet"/>
      <w:lvlText w:val=""/>
      <w:lvlJc w:val="left"/>
      <w:pPr>
        <w:ind w:left="4320" w:hanging="360"/>
      </w:pPr>
      <w:rPr>
        <w:rFonts w:ascii="Wingdings" w:hAnsi="Wingdings" w:hint="default"/>
      </w:rPr>
    </w:lvl>
    <w:lvl w:ilvl="6" w:tplc="4EA0CDAA">
      <w:start w:val="1"/>
      <w:numFmt w:val="bullet"/>
      <w:lvlText w:val=""/>
      <w:lvlJc w:val="left"/>
      <w:pPr>
        <w:ind w:left="5040" w:hanging="360"/>
      </w:pPr>
      <w:rPr>
        <w:rFonts w:ascii="Symbol" w:hAnsi="Symbol" w:hint="default"/>
      </w:rPr>
    </w:lvl>
    <w:lvl w:ilvl="7" w:tplc="83500002">
      <w:start w:val="1"/>
      <w:numFmt w:val="bullet"/>
      <w:lvlText w:val="o"/>
      <w:lvlJc w:val="left"/>
      <w:pPr>
        <w:ind w:left="5760" w:hanging="360"/>
      </w:pPr>
      <w:rPr>
        <w:rFonts w:ascii="Courier New" w:hAnsi="Courier New" w:hint="default"/>
      </w:rPr>
    </w:lvl>
    <w:lvl w:ilvl="8" w:tplc="AF26E8B0">
      <w:start w:val="1"/>
      <w:numFmt w:val="bullet"/>
      <w:lvlText w:val=""/>
      <w:lvlJc w:val="left"/>
      <w:pPr>
        <w:ind w:left="6480" w:hanging="360"/>
      </w:pPr>
      <w:rPr>
        <w:rFonts w:ascii="Wingdings" w:hAnsi="Wingdings" w:hint="default"/>
      </w:rPr>
    </w:lvl>
  </w:abstractNum>
  <w:abstractNum w:abstractNumId="17" w15:restartNumberingAfterBreak="0">
    <w:nsid w:val="41C861A8"/>
    <w:multiLevelType w:val="hybridMultilevel"/>
    <w:tmpl w:val="4CE45642"/>
    <w:lvl w:ilvl="0" w:tplc="A4F848CA">
      <w:start w:val="1"/>
      <w:numFmt w:val="bullet"/>
      <w:lvlText w:val=""/>
      <w:lvlJc w:val="left"/>
      <w:pPr>
        <w:ind w:left="720" w:hanging="360"/>
      </w:pPr>
      <w:rPr>
        <w:rFonts w:ascii="Symbol" w:hAnsi="Symbol" w:hint="default"/>
      </w:rPr>
    </w:lvl>
    <w:lvl w:ilvl="1" w:tplc="BD7CBD12">
      <w:start w:val="1"/>
      <w:numFmt w:val="bullet"/>
      <w:lvlText w:val=""/>
      <w:lvlJc w:val="left"/>
      <w:pPr>
        <w:ind w:left="1440" w:hanging="360"/>
      </w:pPr>
      <w:rPr>
        <w:rFonts w:ascii="Symbol" w:hAnsi="Symbol" w:hint="default"/>
      </w:rPr>
    </w:lvl>
    <w:lvl w:ilvl="2" w:tplc="0390FD02">
      <w:start w:val="1"/>
      <w:numFmt w:val="bullet"/>
      <w:lvlText w:val=""/>
      <w:lvlJc w:val="left"/>
      <w:pPr>
        <w:ind w:left="2160" w:hanging="360"/>
      </w:pPr>
      <w:rPr>
        <w:rFonts w:ascii="Wingdings" w:hAnsi="Wingdings" w:hint="default"/>
      </w:rPr>
    </w:lvl>
    <w:lvl w:ilvl="3" w:tplc="FDD6AC92">
      <w:start w:val="1"/>
      <w:numFmt w:val="bullet"/>
      <w:lvlText w:val=""/>
      <w:lvlJc w:val="left"/>
      <w:pPr>
        <w:ind w:left="2880" w:hanging="360"/>
      </w:pPr>
      <w:rPr>
        <w:rFonts w:ascii="Symbol" w:hAnsi="Symbol" w:hint="default"/>
      </w:rPr>
    </w:lvl>
    <w:lvl w:ilvl="4" w:tplc="D9949436">
      <w:start w:val="1"/>
      <w:numFmt w:val="bullet"/>
      <w:lvlText w:val="o"/>
      <w:lvlJc w:val="left"/>
      <w:pPr>
        <w:ind w:left="3600" w:hanging="360"/>
      </w:pPr>
      <w:rPr>
        <w:rFonts w:ascii="Courier New" w:hAnsi="Courier New" w:hint="default"/>
      </w:rPr>
    </w:lvl>
    <w:lvl w:ilvl="5" w:tplc="70667D76">
      <w:start w:val="1"/>
      <w:numFmt w:val="bullet"/>
      <w:lvlText w:val=""/>
      <w:lvlJc w:val="left"/>
      <w:pPr>
        <w:ind w:left="4320" w:hanging="360"/>
      </w:pPr>
      <w:rPr>
        <w:rFonts w:ascii="Wingdings" w:hAnsi="Wingdings" w:hint="default"/>
      </w:rPr>
    </w:lvl>
    <w:lvl w:ilvl="6" w:tplc="7568828C">
      <w:start w:val="1"/>
      <w:numFmt w:val="bullet"/>
      <w:lvlText w:val=""/>
      <w:lvlJc w:val="left"/>
      <w:pPr>
        <w:ind w:left="5040" w:hanging="360"/>
      </w:pPr>
      <w:rPr>
        <w:rFonts w:ascii="Symbol" w:hAnsi="Symbol" w:hint="default"/>
      </w:rPr>
    </w:lvl>
    <w:lvl w:ilvl="7" w:tplc="D116AEA8">
      <w:start w:val="1"/>
      <w:numFmt w:val="bullet"/>
      <w:lvlText w:val="o"/>
      <w:lvlJc w:val="left"/>
      <w:pPr>
        <w:ind w:left="5760" w:hanging="360"/>
      </w:pPr>
      <w:rPr>
        <w:rFonts w:ascii="Courier New" w:hAnsi="Courier New" w:hint="default"/>
      </w:rPr>
    </w:lvl>
    <w:lvl w:ilvl="8" w:tplc="0A12B0F2">
      <w:start w:val="1"/>
      <w:numFmt w:val="bullet"/>
      <w:lvlText w:val=""/>
      <w:lvlJc w:val="left"/>
      <w:pPr>
        <w:ind w:left="6480" w:hanging="360"/>
      </w:pPr>
      <w:rPr>
        <w:rFonts w:ascii="Wingdings" w:hAnsi="Wingdings" w:hint="default"/>
      </w:rPr>
    </w:lvl>
  </w:abstractNum>
  <w:abstractNum w:abstractNumId="18" w15:restartNumberingAfterBreak="0">
    <w:nsid w:val="43427A51"/>
    <w:multiLevelType w:val="hybridMultilevel"/>
    <w:tmpl w:val="79AEA770"/>
    <w:lvl w:ilvl="0" w:tplc="F60CF28C">
      <w:start w:val="1"/>
      <w:numFmt w:val="bullet"/>
      <w:lvlText w:val=""/>
      <w:lvlJc w:val="left"/>
      <w:pPr>
        <w:ind w:left="720" w:hanging="360"/>
      </w:pPr>
      <w:rPr>
        <w:rFonts w:ascii="Symbol" w:hAnsi="Symbol" w:hint="default"/>
      </w:rPr>
    </w:lvl>
    <w:lvl w:ilvl="1" w:tplc="8EE45FF0">
      <w:start w:val="1"/>
      <w:numFmt w:val="bullet"/>
      <w:lvlText w:val=""/>
      <w:lvlJc w:val="left"/>
      <w:pPr>
        <w:ind w:left="1440" w:hanging="360"/>
      </w:pPr>
      <w:rPr>
        <w:rFonts w:ascii="Symbol" w:hAnsi="Symbol" w:hint="default"/>
      </w:rPr>
    </w:lvl>
    <w:lvl w:ilvl="2" w:tplc="D34CB1A6">
      <w:start w:val="1"/>
      <w:numFmt w:val="bullet"/>
      <w:lvlText w:val=""/>
      <w:lvlJc w:val="left"/>
      <w:pPr>
        <w:ind w:left="2160" w:hanging="360"/>
      </w:pPr>
      <w:rPr>
        <w:rFonts w:ascii="Wingdings" w:hAnsi="Wingdings" w:hint="default"/>
      </w:rPr>
    </w:lvl>
    <w:lvl w:ilvl="3" w:tplc="C43CB07E">
      <w:start w:val="1"/>
      <w:numFmt w:val="bullet"/>
      <w:lvlText w:val=""/>
      <w:lvlJc w:val="left"/>
      <w:pPr>
        <w:ind w:left="2880" w:hanging="360"/>
      </w:pPr>
      <w:rPr>
        <w:rFonts w:ascii="Symbol" w:hAnsi="Symbol" w:hint="default"/>
      </w:rPr>
    </w:lvl>
    <w:lvl w:ilvl="4" w:tplc="5DB443F2">
      <w:start w:val="1"/>
      <w:numFmt w:val="bullet"/>
      <w:lvlText w:val="o"/>
      <w:lvlJc w:val="left"/>
      <w:pPr>
        <w:ind w:left="3600" w:hanging="360"/>
      </w:pPr>
      <w:rPr>
        <w:rFonts w:ascii="Courier New" w:hAnsi="Courier New" w:hint="default"/>
      </w:rPr>
    </w:lvl>
    <w:lvl w:ilvl="5" w:tplc="1E305DF6">
      <w:start w:val="1"/>
      <w:numFmt w:val="bullet"/>
      <w:lvlText w:val=""/>
      <w:lvlJc w:val="left"/>
      <w:pPr>
        <w:ind w:left="4320" w:hanging="360"/>
      </w:pPr>
      <w:rPr>
        <w:rFonts w:ascii="Wingdings" w:hAnsi="Wingdings" w:hint="default"/>
      </w:rPr>
    </w:lvl>
    <w:lvl w:ilvl="6" w:tplc="01CE96D2">
      <w:start w:val="1"/>
      <w:numFmt w:val="bullet"/>
      <w:lvlText w:val=""/>
      <w:lvlJc w:val="left"/>
      <w:pPr>
        <w:ind w:left="5040" w:hanging="360"/>
      </w:pPr>
      <w:rPr>
        <w:rFonts w:ascii="Symbol" w:hAnsi="Symbol" w:hint="default"/>
      </w:rPr>
    </w:lvl>
    <w:lvl w:ilvl="7" w:tplc="5C7432DE">
      <w:start w:val="1"/>
      <w:numFmt w:val="bullet"/>
      <w:lvlText w:val="o"/>
      <w:lvlJc w:val="left"/>
      <w:pPr>
        <w:ind w:left="5760" w:hanging="360"/>
      </w:pPr>
      <w:rPr>
        <w:rFonts w:ascii="Courier New" w:hAnsi="Courier New" w:hint="default"/>
      </w:rPr>
    </w:lvl>
    <w:lvl w:ilvl="8" w:tplc="C43E178A">
      <w:start w:val="1"/>
      <w:numFmt w:val="bullet"/>
      <w:lvlText w:val=""/>
      <w:lvlJc w:val="left"/>
      <w:pPr>
        <w:ind w:left="6480" w:hanging="360"/>
      </w:pPr>
      <w:rPr>
        <w:rFonts w:ascii="Wingdings" w:hAnsi="Wingdings" w:hint="default"/>
      </w:rPr>
    </w:lvl>
  </w:abstractNum>
  <w:abstractNum w:abstractNumId="19" w15:restartNumberingAfterBreak="0">
    <w:nsid w:val="49BC7678"/>
    <w:multiLevelType w:val="hybridMultilevel"/>
    <w:tmpl w:val="4AAE79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DC954BE"/>
    <w:multiLevelType w:val="hybridMultilevel"/>
    <w:tmpl w:val="ACBAD0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4F6188"/>
    <w:multiLevelType w:val="hybridMultilevel"/>
    <w:tmpl w:val="11C88B8E"/>
    <w:lvl w:ilvl="0" w:tplc="C956667C">
      <w:start w:val="27"/>
      <w:numFmt w:val="decimal"/>
      <w:lvlText w:val="%1."/>
      <w:lvlJc w:val="left"/>
      <w:pPr>
        <w:ind w:left="1080" w:hanging="360"/>
      </w:pPr>
      <w:rPr>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520F5D80"/>
    <w:multiLevelType w:val="hybridMultilevel"/>
    <w:tmpl w:val="A058EEEA"/>
    <w:lvl w:ilvl="0" w:tplc="34425092">
      <w:start w:val="1"/>
      <w:numFmt w:val="bullet"/>
      <w:lvlText w:val=""/>
      <w:lvlJc w:val="left"/>
      <w:pPr>
        <w:ind w:left="720" w:hanging="360"/>
      </w:pPr>
      <w:rPr>
        <w:rFonts w:ascii="Symbol" w:hAnsi="Symbol" w:hint="default"/>
      </w:rPr>
    </w:lvl>
    <w:lvl w:ilvl="1" w:tplc="855A608A">
      <w:start w:val="1"/>
      <w:numFmt w:val="bullet"/>
      <w:lvlText w:val=""/>
      <w:lvlJc w:val="left"/>
      <w:pPr>
        <w:ind w:left="1440" w:hanging="360"/>
      </w:pPr>
      <w:rPr>
        <w:rFonts w:ascii="Symbol" w:hAnsi="Symbol" w:hint="default"/>
      </w:rPr>
    </w:lvl>
    <w:lvl w:ilvl="2" w:tplc="074ADCE4">
      <w:start w:val="1"/>
      <w:numFmt w:val="bullet"/>
      <w:lvlText w:val=""/>
      <w:lvlJc w:val="left"/>
      <w:pPr>
        <w:ind w:left="2160" w:hanging="360"/>
      </w:pPr>
      <w:rPr>
        <w:rFonts w:ascii="Wingdings" w:hAnsi="Wingdings" w:hint="default"/>
      </w:rPr>
    </w:lvl>
    <w:lvl w:ilvl="3" w:tplc="A5E48698">
      <w:start w:val="1"/>
      <w:numFmt w:val="bullet"/>
      <w:lvlText w:val=""/>
      <w:lvlJc w:val="left"/>
      <w:pPr>
        <w:ind w:left="2880" w:hanging="360"/>
      </w:pPr>
      <w:rPr>
        <w:rFonts w:ascii="Symbol" w:hAnsi="Symbol" w:hint="default"/>
      </w:rPr>
    </w:lvl>
    <w:lvl w:ilvl="4" w:tplc="032AA7E0">
      <w:start w:val="1"/>
      <w:numFmt w:val="bullet"/>
      <w:lvlText w:val="o"/>
      <w:lvlJc w:val="left"/>
      <w:pPr>
        <w:ind w:left="3600" w:hanging="360"/>
      </w:pPr>
      <w:rPr>
        <w:rFonts w:ascii="Courier New" w:hAnsi="Courier New" w:hint="default"/>
      </w:rPr>
    </w:lvl>
    <w:lvl w:ilvl="5" w:tplc="D6007DFA">
      <w:start w:val="1"/>
      <w:numFmt w:val="bullet"/>
      <w:lvlText w:val=""/>
      <w:lvlJc w:val="left"/>
      <w:pPr>
        <w:ind w:left="4320" w:hanging="360"/>
      </w:pPr>
      <w:rPr>
        <w:rFonts w:ascii="Wingdings" w:hAnsi="Wingdings" w:hint="default"/>
      </w:rPr>
    </w:lvl>
    <w:lvl w:ilvl="6" w:tplc="60DAE2CE">
      <w:start w:val="1"/>
      <w:numFmt w:val="bullet"/>
      <w:lvlText w:val=""/>
      <w:lvlJc w:val="left"/>
      <w:pPr>
        <w:ind w:left="5040" w:hanging="360"/>
      </w:pPr>
      <w:rPr>
        <w:rFonts w:ascii="Symbol" w:hAnsi="Symbol" w:hint="default"/>
      </w:rPr>
    </w:lvl>
    <w:lvl w:ilvl="7" w:tplc="BBEE3128">
      <w:start w:val="1"/>
      <w:numFmt w:val="bullet"/>
      <w:lvlText w:val="o"/>
      <w:lvlJc w:val="left"/>
      <w:pPr>
        <w:ind w:left="5760" w:hanging="360"/>
      </w:pPr>
      <w:rPr>
        <w:rFonts w:ascii="Courier New" w:hAnsi="Courier New" w:hint="default"/>
      </w:rPr>
    </w:lvl>
    <w:lvl w:ilvl="8" w:tplc="58564D18">
      <w:start w:val="1"/>
      <w:numFmt w:val="bullet"/>
      <w:lvlText w:val=""/>
      <w:lvlJc w:val="left"/>
      <w:pPr>
        <w:ind w:left="6480" w:hanging="360"/>
      </w:pPr>
      <w:rPr>
        <w:rFonts w:ascii="Wingdings" w:hAnsi="Wingdings" w:hint="default"/>
      </w:rPr>
    </w:lvl>
  </w:abstractNum>
  <w:abstractNum w:abstractNumId="23" w15:restartNumberingAfterBreak="0">
    <w:nsid w:val="54C2658C"/>
    <w:multiLevelType w:val="hybridMultilevel"/>
    <w:tmpl w:val="F236A31A"/>
    <w:lvl w:ilvl="0" w:tplc="BE82177E">
      <w:start w:val="1"/>
      <w:numFmt w:val="bullet"/>
      <w:lvlText w:val=""/>
      <w:lvlJc w:val="left"/>
      <w:pPr>
        <w:ind w:left="720" w:hanging="360"/>
      </w:pPr>
      <w:rPr>
        <w:rFonts w:ascii="Symbol" w:hAnsi="Symbol" w:hint="default"/>
      </w:rPr>
    </w:lvl>
    <w:lvl w:ilvl="1" w:tplc="B978D00E">
      <w:start w:val="1"/>
      <w:numFmt w:val="bullet"/>
      <w:lvlText w:val=""/>
      <w:lvlJc w:val="left"/>
      <w:pPr>
        <w:ind w:left="1440" w:hanging="360"/>
      </w:pPr>
      <w:rPr>
        <w:rFonts w:ascii="Symbol" w:hAnsi="Symbol" w:hint="default"/>
      </w:rPr>
    </w:lvl>
    <w:lvl w:ilvl="2" w:tplc="24287B88">
      <w:start w:val="1"/>
      <w:numFmt w:val="bullet"/>
      <w:lvlText w:val=""/>
      <w:lvlJc w:val="left"/>
      <w:pPr>
        <w:ind w:left="2160" w:hanging="360"/>
      </w:pPr>
      <w:rPr>
        <w:rFonts w:ascii="Wingdings" w:hAnsi="Wingdings" w:hint="default"/>
      </w:rPr>
    </w:lvl>
    <w:lvl w:ilvl="3" w:tplc="8A1AA5B4">
      <w:start w:val="1"/>
      <w:numFmt w:val="bullet"/>
      <w:lvlText w:val=""/>
      <w:lvlJc w:val="left"/>
      <w:pPr>
        <w:ind w:left="2880" w:hanging="360"/>
      </w:pPr>
      <w:rPr>
        <w:rFonts w:ascii="Symbol" w:hAnsi="Symbol" w:hint="default"/>
      </w:rPr>
    </w:lvl>
    <w:lvl w:ilvl="4" w:tplc="7D2EF1C0">
      <w:start w:val="1"/>
      <w:numFmt w:val="bullet"/>
      <w:lvlText w:val="o"/>
      <w:lvlJc w:val="left"/>
      <w:pPr>
        <w:ind w:left="3600" w:hanging="360"/>
      </w:pPr>
      <w:rPr>
        <w:rFonts w:ascii="Courier New" w:hAnsi="Courier New" w:hint="default"/>
      </w:rPr>
    </w:lvl>
    <w:lvl w:ilvl="5" w:tplc="1D024172">
      <w:start w:val="1"/>
      <w:numFmt w:val="bullet"/>
      <w:lvlText w:val=""/>
      <w:lvlJc w:val="left"/>
      <w:pPr>
        <w:ind w:left="4320" w:hanging="360"/>
      </w:pPr>
      <w:rPr>
        <w:rFonts w:ascii="Wingdings" w:hAnsi="Wingdings" w:hint="default"/>
      </w:rPr>
    </w:lvl>
    <w:lvl w:ilvl="6" w:tplc="05CE1B7E">
      <w:start w:val="1"/>
      <w:numFmt w:val="bullet"/>
      <w:lvlText w:val=""/>
      <w:lvlJc w:val="left"/>
      <w:pPr>
        <w:ind w:left="5040" w:hanging="360"/>
      </w:pPr>
      <w:rPr>
        <w:rFonts w:ascii="Symbol" w:hAnsi="Symbol" w:hint="default"/>
      </w:rPr>
    </w:lvl>
    <w:lvl w:ilvl="7" w:tplc="0F4673B8">
      <w:start w:val="1"/>
      <w:numFmt w:val="bullet"/>
      <w:lvlText w:val="o"/>
      <w:lvlJc w:val="left"/>
      <w:pPr>
        <w:ind w:left="5760" w:hanging="360"/>
      </w:pPr>
      <w:rPr>
        <w:rFonts w:ascii="Courier New" w:hAnsi="Courier New" w:hint="default"/>
      </w:rPr>
    </w:lvl>
    <w:lvl w:ilvl="8" w:tplc="B3F68190">
      <w:start w:val="1"/>
      <w:numFmt w:val="bullet"/>
      <w:lvlText w:val=""/>
      <w:lvlJc w:val="left"/>
      <w:pPr>
        <w:ind w:left="6480" w:hanging="360"/>
      </w:pPr>
      <w:rPr>
        <w:rFonts w:ascii="Wingdings" w:hAnsi="Wingdings" w:hint="default"/>
      </w:rPr>
    </w:lvl>
  </w:abstractNum>
  <w:abstractNum w:abstractNumId="24" w15:restartNumberingAfterBreak="0">
    <w:nsid w:val="569A1AAE"/>
    <w:multiLevelType w:val="hybridMultilevel"/>
    <w:tmpl w:val="FFFFFFFF"/>
    <w:lvl w:ilvl="0" w:tplc="90B4B2CE">
      <w:start w:val="1"/>
      <w:numFmt w:val="bullet"/>
      <w:lvlText w:val=""/>
      <w:lvlJc w:val="left"/>
      <w:pPr>
        <w:ind w:left="720" w:hanging="360"/>
      </w:pPr>
      <w:rPr>
        <w:rFonts w:ascii="Symbol" w:hAnsi="Symbol" w:hint="default"/>
      </w:rPr>
    </w:lvl>
    <w:lvl w:ilvl="1" w:tplc="10EA41CC">
      <w:start w:val="1"/>
      <w:numFmt w:val="bullet"/>
      <w:lvlText w:val="o"/>
      <w:lvlJc w:val="left"/>
      <w:pPr>
        <w:ind w:left="1440" w:hanging="360"/>
      </w:pPr>
      <w:rPr>
        <w:rFonts w:ascii="Courier New" w:hAnsi="Courier New" w:hint="default"/>
      </w:rPr>
    </w:lvl>
    <w:lvl w:ilvl="2" w:tplc="B48257BA">
      <w:start w:val="1"/>
      <w:numFmt w:val="bullet"/>
      <w:lvlText w:val=""/>
      <w:lvlJc w:val="left"/>
      <w:pPr>
        <w:ind w:left="2160" w:hanging="360"/>
      </w:pPr>
      <w:rPr>
        <w:rFonts w:ascii="Symbol" w:hAnsi="Symbol" w:hint="default"/>
      </w:rPr>
    </w:lvl>
    <w:lvl w:ilvl="3" w:tplc="11D8004E">
      <w:start w:val="1"/>
      <w:numFmt w:val="bullet"/>
      <w:lvlText w:val=""/>
      <w:lvlJc w:val="left"/>
      <w:pPr>
        <w:ind w:left="2880" w:hanging="360"/>
      </w:pPr>
      <w:rPr>
        <w:rFonts w:ascii="Symbol" w:hAnsi="Symbol" w:hint="default"/>
      </w:rPr>
    </w:lvl>
    <w:lvl w:ilvl="4" w:tplc="E81C0CEE">
      <w:start w:val="1"/>
      <w:numFmt w:val="bullet"/>
      <w:lvlText w:val="o"/>
      <w:lvlJc w:val="left"/>
      <w:pPr>
        <w:ind w:left="3600" w:hanging="360"/>
      </w:pPr>
      <w:rPr>
        <w:rFonts w:ascii="Courier New" w:hAnsi="Courier New" w:hint="default"/>
      </w:rPr>
    </w:lvl>
    <w:lvl w:ilvl="5" w:tplc="6F9C50AA">
      <w:start w:val="1"/>
      <w:numFmt w:val="bullet"/>
      <w:lvlText w:val=""/>
      <w:lvlJc w:val="left"/>
      <w:pPr>
        <w:ind w:left="4320" w:hanging="360"/>
      </w:pPr>
      <w:rPr>
        <w:rFonts w:ascii="Wingdings" w:hAnsi="Wingdings" w:hint="default"/>
      </w:rPr>
    </w:lvl>
    <w:lvl w:ilvl="6" w:tplc="04825238">
      <w:start w:val="1"/>
      <w:numFmt w:val="bullet"/>
      <w:lvlText w:val=""/>
      <w:lvlJc w:val="left"/>
      <w:pPr>
        <w:ind w:left="5040" w:hanging="360"/>
      </w:pPr>
      <w:rPr>
        <w:rFonts w:ascii="Symbol" w:hAnsi="Symbol" w:hint="default"/>
      </w:rPr>
    </w:lvl>
    <w:lvl w:ilvl="7" w:tplc="C6CC25EE">
      <w:start w:val="1"/>
      <w:numFmt w:val="bullet"/>
      <w:lvlText w:val="o"/>
      <w:lvlJc w:val="left"/>
      <w:pPr>
        <w:ind w:left="5760" w:hanging="360"/>
      </w:pPr>
      <w:rPr>
        <w:rFonts w:ascii="Courier New" w:hAnsi="Courier New" w:hint="default"/>
      </w:rPr>
    </w:lvl>
    <w:lvl w:ilvl="8" w:tplc="6F0EFF7E">
      <w:start w:val="1"/>
      <w:numFmt w:val="bullet"/>
      <w:lvlText w:val=""/>
      <w:lvlJc w:val="left"/>
      <w:pPr>
        <w:ind w:left="6480" w:hanging="360"/>
      </w:pPr>
      <w:rPr>
        <w:rFonts w:ascii="Wingdings" w:hAnsi="Wingdings" w:hint="default"/>
      </w:rPr>
    </w:lvl>
  </w:abstractNum>
  <w:abstractNum w:abstractNumId="25" w15:restartNumberingAfterBreak="0">
    <w:nsid w:val="56D57745"/>
    <w:multiLevelType w:val="hybridMultilevel"/>
    <w:tmpl w:val="FFFFFFFF"/>
    <w:lvl w:ilvl="0" w:tplc="C9F41A0A">
      <w:start w:val="1"/>
      <w:numFmt w:val="bullet"/>
      <w:lvlText w:val=""/>
      <w:lvlJc w:val="left"/>
      <w:pPr>
        <w:ind w:left="1800" w:hanging="360"/>
      </w:pPr>
      <w:rPr>
        <w:rFonts w:ascii="Symbol" w:hAnsi="Symbol" w:hint="default"/>
      </w:rPr>
    </w:lvl>
    <w:lvl w:ilvl="1" w:tplc="4D98101A">
      <w:start w:val="1"/>
      <w:numFmt w:val="bullet"/>
      <w:lvlText w:val="o"/>
      <w:lvlJc w:val="left"/>
      <w:pPr>
        <w:ind w:left="2520" w:hanging="360"/>
      </w:pPr>
      <w:rPr>
        <w:rFonts w:ascii="Courier New" w:hAnsi="Courier New" w:hint="default"/>
      </w:rPr>
    </w:lvl>
    <w:lvl w:ilvl="2" w:tplc="37144D74">
      <w:start w:val="1"/>
      <w:numFmt w:val="bullet"/>
      <w:lvlText w:val=""/>
      <w:lvlJc w:val="left"/>
      <w:pPr>
        <w:ind w:left="3240" w:hanging="360"/>
      </w:pPr>
      <w:rPr>
        <w:rFonts w:ascii="Wingdings" w:hAnsi="Wingdings" w:hint="default"/>
      </w:rPr>
    </w:lvl>
    <w:lvl w:ilvl="3" w:tplc="D71CDC4C">
      <w:start w:val="1"/>
      <w:numFmt w:val="bullet"/>
      <w:lvlText w:val=""/>
      <w:lvlJc w:val="left"/>
      <w:pPr>
        <w:ind w:left="3960" w:hanging="360"/>
      </w:pPr>
      <w:rPr>
        <w:rFonts w:ascii="Symbol" w:hAnsi="Symbol" w:hint="default"/>
      </w:rPr>
    </w:lvl>
    <w:lvl w:ilvl="4" w:tplc="04FCA9BE">
      <w:start w:val="1"/>
      <w:numFmt w:val="bullet"/>
      <w:lvlText w:val="o"/>
      <w:lvlJc w:val="left"/>
      <w:pPr>
        <w:ind w:left="4680" w:hanging="360"/>
      </w:pPr>
      <w:rPr>
        <w:rFonts w:ascii="Courier New" w:hAnsi="Courier New" w:hint="default"/>
      </w:rPr>
    </w:lvl>
    <w:lvl w:ilvl="5" w:tplc="7982DE08">
      <w:start w:val="1"/>
      <w:numFmt w:val="bullet"/>
      <w:lvlText w:val=""/>
      <w:lvlJc w:val="left"/>
      <w:pPr>
        <w:ind w:left="5400" w:hanging="360"/>
      </w:pPr>
      <w:rPr>
        <w:rFonts w:ascii="Wingdings" w:hAnsi="Wingdings" w:hint="default"/>
      </w:rPr>
    </w:lvl>
    <w:lvl w:ilvl="6" w:tplc="887A18F4">
      <w:start w:val="1"/>
      <w:numFmt w:val="bullet"/>
      <w:lvlText w:val=""/>
      <w:lvlJc w:val="left"/>
      <w:pPr>
        <w:ind w:left="6120" w:hanging="360"/>
      </w:pPr>
      <w:rPr>
        <w:rFonts w:ascii="Symbol" w:hAnsi="Symbol" w:hint="default"/>
      </w:rPr>
    </w:lvl>
    <w:lvl w:ilvl="7" w:tplc="C7B612AE">
      <w:start w:val="1"/>
      <w:numFmt w:val="bullet"/>
      <w:lvlText w:val="o"/>
      <w:lvlJc w:val="left"/>
      <w:pPr>
        <w:ind w:left="6840" w:hanging="360"/>
      </w:pPr>
      <w:rPr>
        <w:rFonts w:ascii="Courier New" w:hAnsi="Courier New" w:hint="default"/>
      </w:rPr>
    </w:lvl>
    <w:lvl w:ilvl="8" w:tplc="F9340594">
      <w:start w:val="1"/>
      <w:numFmt w:val="bullet"/>
      <w:lvlText w:val=""/>
      <w:lvlJc w:val="left"/>
      <w:pPr>
        <w:ind w:left="7560" w:hanging="360"/>
      </w:pPr>
      <w:rPr>
        <w:rFonts w:ascii="Wingdings" w:hAnsi="Wingdings" w:hint="default"/>
      </w:rPr>
    </w:lvl>
  </w:abstractNum>
  <w:abstractNum w:abstractNumId="26" w15:restartNumberingAfterBreak="0">
    <w:nsid w:val="57645B03"/>
    <w:multiLevelType w:val="hybridMultilevel"/>
    <w:tmpl w:val="FFFFFFFF"/>
    <w:lvl w:ilvl="0" w:tplc="760E50DA">
      <w:start w:val="1"/>
      <w:numFmt w:val="bullet"/>
      <w:lvlText w:val=""/>
      <w:lvlJc w:val="left"/>
      <w:pPr>
        <w:ind w:left="720" w:hanging="360"/>
      </w:pPr>
      <w:rPr>
        <w:rFonts w:ascii="Symbol" w:hAnsi="Symbol" w:hint="default"/>
      </w:rPr>
    </w:lvl>
    <w:lvl w:ilvl="1" w:tplc="32264A50">
      <w:start w:val="1"/>
      <w:numFmt w:val="bullet"/>
      <w:lvlText w:val="o"/>
      <w:lvlJc w:val="left"/>
      <w:pPr>
        <w:ind w:left="1440" w:hanging="360"/>
      </w:pPr>
      <w:rPr>
        <w:rFonts w:ascii="Courier New" w:hAnsi="Courier New" w:hint="default"/>
      </w:rPr>
    </w:lvl>
    <w:lvl w:ilvl="2" w:tplc="73A88DF0">
      <w:start w:val="1"/>
      <w:numFmt w:val="bullet"/>
      <w:lvlText w:val=""/>
      <w:lvlJc w:val="left"/>
      <w:pPr>
        <w:ind w:left="2160" w:hanging="360"/>
      </w:pPr>
      <w:rPr>
        <w:rFonts w:ascii="Symbol" w:hAnsi="Symbol" w:hint="default"/>
      </w:rPr>
    </w:lvl>
    <w:lvl w:ilvl="3" w:tplc="92BA8154">
      <w:start w:val="1"/>
      <w:numFmt w:val="bullet"/>
      <w:lvlText w:val=""/>
      <w:lvlJc w:val="left"/>
      <w:pPr>
        <w:ind w:left="2880" w:hanging="360"/>
      </w:pPr>
      <w:rPr>
        <w:rFonts w:ascii="Symbol" w:hAnsi="Symbol" w:hint="default"/>
      </w:rPr>
    </w:lvl>
    <w:lvl w:ilvl="4" w:tplc="E9421E30">
      <w:start w:val="1"/>
      <w:numFmt w:val="bullet"/>
      <w:lvlText w:val="o"/>
      <w:lvlJc w:val="left"/>
      <w:pPr>
        <w:ind w:left="3600" w:hanging="360"/>
      </w:pPr>
      <w:rPr>
        <w:rFonts w:ascii="Courier New" w:hAnsi="Courier New" w:hint="default"/>
      </w:rPr>
    </w:lvl>
    <w:lvl w:ilvl="5" w:tplc="58506CA8">
      <w:start w:val="1"/>
      <w:numFmt w:val="bullet"/>
      <w:lvlText w:val=""/>
      <w:lvlJc w:val="left"/>
      <w:pPr>
        <w:ind w:left="4320" w:hanging="360"/>
      </w:pPr>
      <w:rPr>
        <w:rFonts w:ascii="Wingdings" w:hAnsi="Wingdings" w:hint="default"/>
      </w:rPr>
    </w:lvl>
    <w:lvl w:ilvl="6" w:tplc="FE687798">
      <w:start w:val="1"/>
      <w:numFmt w:val="bullet"/>
      <w:lvlText w:val=""/>
      <w:lvlJc w:val="left"/>
      <w:pPr>
        <w:ind w:left="5040" w:hanging="360"/>
      </w:pPr>
      <w:rPr>
        <w:rFonts w:ascii="Symbol" w:hAnsi="Symbol" w:hint="default"/>
      </w:rPr>
    </w:lvl>
    <w:lvl w:ilvl="7" w:tplc="769A7CC4">
      <w:start w:val="1"/>
      <w:numFmt w:val="bullet"/>
      <w:lvlText w:val="o"/>
      <w:lvlJc w:val="left"/>
      <w:pPr>
        <w:ind w:left="5760" w:hanging="360"/>
      </w:pPr>
      <w:rPr>
        <w:rFonts w:ascii="Courier New" w:hAnsi="Courier New" w:hint="default"/>
      </w:rPr>
    </w:lvl>
    <w:lvl w:ilvl="8" w:tplc="CD3617CC">
      <w:start w:val="1"/>
      <w:numFmt w:val="bullet"/>
      <w:lvlText w:val=""/>
      <w:lvlJc w:val="left"/>
      <w:pPr>
        <w:ind w:left="6480" w:hanging="360"/>
      </w:pPr>
      <w:rPr>
        <w:rFonts w:ascii="Wingdings" w:hAnsi="Wingdings" w:hint="default"/>
      </w:rPr>
    </w:lvl>
  </w:abstractNum>
  <w:abstractNum w:abstractNumId="27" w15:restartNumberingAfterBreak="0">
    <w:nsid w:val="59054ACF"/>
    <w:multiLevelType w:val="hybridMultilevel"/>
    <w:tmpl w:val="584E1AE2"/>
    <w:lvl w:ilvl="0" w:tplc="A3126792">
      <w:start w:val="1"/>
      <w:numFmt w:val="bullet"/>
      <w:lvlText w:val=""/>
      <w:lvlJc w:val="left"/>
      <w:pPr>
        <w:ind w:left="720" w:hanging="360"/>
      </w:pPr>
      <w:rPr>
        <w:rFonts w:ascii="Symbol" w:hAnsi="Symbol" w:hint="default"/>
      </w:rPr>
    </w:lvl>
    <w:lvl w:ilvl="1" w:tplc="D3FE4FC6">
      <w:start w:val="1"/>
      <w:numFmt w:val="bullet"/>
      <w:lvlText w:val=""/>
      <w:lvlJc w:val="left"/>
      <w:pPr>
        <w:ind w:left="1440" w:hanging="360"/>
      </w:pPr>
      <w:rPr>
        <w:rFonts w:ascii="Symbol" w:hAnsi="Symbol" w:hint="default"/>
      </w:rPr>
    </w:lvl>
    <w:lvl w:ilvl="2" w:tplc="BD06292C">
      <w:start w:val="1"/>
      <w:numFmt w:val="bullet"/>
      <w:lvlText w:val=""/>
      <w:lvlJc w:val="left"/>
      <w:pPr>
        <w:ind w:left="2160" w:hanging="360"/>
      </w:pPr>
      <w:rPr>
        <w:rFonts w:ascii="Wingdings" w:hAnsi="Wingdings" w:hint="default"/>
      </w:rPr>
    </w:lvl>
    <w:lvl w:ilvl="3" w:tplc="0910FBF6">
      <w:start w:val="1"/>
      <w:numFmt w:val="bullet"/>
      <w:lvlText w:val=""/>
      <w:lvlJc w:val="left"/>
      <w:pPr>
        <w:ind w:left="2880" w:hanging="360"/>
      </w:pPr>
      <w:rPr>
        <w:rFonts w:ascii="Symbol" w:hAnsi="Symbol" w:hint="default"/>
      </w:rPr>
    </w:lvl>
    <w:lvl w:ilvl="4" w:tplc="A644FF5E">
      <w:start w:val="1"/>
      <w:numFmt w:val="bullet"/>
      <w:lvlText w:val="o"/>
      <w:lvlJc w:val="left"/>
      <w:pPr>
        <w:ind w:left="3600" w:hanging="360"/>
      </w:pPr>
      <w:rPr>
        <w:rFonts w:ascii="Courier New" w:hAnsi="Courier New" w:hint="default"/>
      </w:rPr>
    </w:lvl>
    <w:lvl w:ilvl="5" w:tplc="716CD4EE">
      <w:start w:val="1"/>
      <w:numFmt w:val="bullet"/>
      <w:lvlText w:val=""/>
      <w:lvlJc w:val="left"/>
      <w:pPr>
        <w:ind w:left="4320" w:hanging="360"/>
      </w:pPr>
      <w:rPr>
        <w:rFonts w:ascii="Wingdings" w:hAnsi="Wingdings" w:hint="default"/>
      </w:rPr>
    </w:lvl>
    <w:lvl w:ilvl="6" w:tplc="303E31CA">
      <w:start w:val="1"/>
      <w:numFmt w:val="bullet"/>
      <w:lvlText w:val=""/>
      <w:lvlJc w:val="left"/>
      <w:pPr>
        <w:ind w:left="5040" w:hanging="360"/>
      </w:pPr>
      <w:rPr>
        <w:rFonts w:ascii="Symbol" w:hAnsi="Symbol" w:hint="default"/>
      </w:rPr>
    </w:lvl>
    <w:lvl w:ilvl="7" w:tplc="9970E1A2">
      <w:start w:val="1"/>
      <w:numFmt w:val="bullet"/>
      <w:lvlText w:val="o"/>
      <w:lvlJc w:val="left"/>
      <w:pPr>
        <w:ind w:left="5760" w:hanging="360"/>
      </w:pPr>
      <w:rPr>
        <w:rFonts w:ascii="Courier New" w:hAnsi="Courier New" w:hint="default"/>
      </w:rPr>
    </w:lvl>
    <w:lvl w:ilvl="8" w:tplc="AAF85BF8">
      <w:start w:val="1"/>
      <w:numFmt w:val="bullet"/>
      <w:lvlText w:val=""/>
      <w:lvlJc w:val="left"/>
      <w:pPr>
        <w:ind w:left="6480" w:hanging="360"/>
      </w:pPr>
      <w:rPr>
        <w:rFonts w:ascii="Wingdings" w:hAnsi="Wingdings" w:hint="default"/>
      </w:rPr>
    </w:lvl>
  </w:abstractNum>
  <w:abstractNum w:abstractNumId="28" w15:restartNumberingAfterBreak="0">
    <w:nsid w:val="5944402B"/>
    <w:multiLevelType w:val="hybridMultilevel"/>
    <w:tmpl w:val="FFFFFFFF"/>
    <w:lvl w:ilvl="0" w:tplc="F00808E4">
      <w:start w:val="1"/>
      <w:numFmt w:val="bullet"/>
      <w:lvlText w:val=""/>
      <w:lvlJc w:val="left"/>
      <w:pPr>
        <w:ind w:left="720" w:hanging="360"/>
      </w:pPr>
      <w:rPr>
        <w:rFonts w:ascii="Symbol" w:hAnsi="Symbol" w:hint="default"/>
      </w:rPr>
    </w:lvl>
    <w:lvl w:ilvl="1" w:tplc="62026EEA">
      <w:start w:val="1"/>
      <w:numFmt w:val="bullet"/>
      <w:lvlText w:val=""/>
      <w:lvlJc w:val="left"/>
      <w:pPr>
        <w:ind w:left="1440" w:hanging="360"/>
      </w:pPr>
      <w:rPr>
        <w:rFonts w:ascii="Symbol" w:hAnsi="Symbol" w:hint="default"/>
      </w:rPr>
    </w:lvl>
    <w:lvl w:ilvl="2" w:tplc="7C1CD710">
      <w:start w:val="1"/>
      <w:numFmt w:val="bullet"/>
      <w:lvlText w:val=""/>
      <w:lvlJc w:val="left"/>
      <w:pPr>
        <w:ind w:left="2160" w:hanging="360"/>
      </w:pPr>
      <w:rPr>
        <w:rFonts w:ascii="Wingdings" w:hAnsi="Wingdings" w:hint="default"/>
      </w:rPr>
    </w:lvl>
    <w:lvl w:ilvl="3" w:tplc="14123A90">
      <w:start w:val="1"/>
      <w:numFmt w:val="bullet"/>
      <w:lvlText w:val=""/>
      <w:lvlJc w:val="left"/>
      <w:pPr>
        <w:ind w:left="2880" w:hanging="360"/>
      </w:pPr>
      <w:rPr>
        <w:rFonts w:ascii="Symbol" w:hAnsi="Symbol" w:hint="default"/>
      </w:rPr>
    </w:lvl>
    <w:lvl w:ilvl="4" w:tplc="053642E2">
      <w:start w:val="1"/>
      <w:numFmt w:val="bullet"/>
      <w:lvlText w:val="o"/>
      <w:lvlJc w:val="left"/>
      <w:pPr>
        <w:ind w:left="3600" w:hanging="360"/>
      </w:pPr>
      <w:rPr>
        <w:rFonts w:ascii="Courier New" w:hAnsi="Courier New" w:hint="default"/>
      </w:rPr>
    </w:lvl>
    <w:lvl w:ilvl="5" w:tplc="49CA44C4">
      <w:start w:val="1"/>
      <w:numFmt w:val="bullet"/>
      <w:lvlText w:val=""/>
      <w:lvlJc w:val="left"/>
      <w:pPr>
        <w:ind w:left="4320" w:hanging="360"/>
      </w:pPr>
      <w:rPr>
        <w:rFonts w:ascii="Wingdings" w:hAnsi="Wingdings" w:hint="default"/>
      </w:rPr>
    </w:lvl>
    <w:lvl w:ilvl="6" w:tplc="8C74E978">
      <w:start w:val="1"/>
      <w:numFmt w:val="bullet"/>
      <w:lvlText w:val=""/>
      <w:lvlJc w:val="left"/>
      <w:pPr>
        <w:ind w:left="5040" w:hanging="360"/>
      </w:pPr>
      <w:rPr>
        <w:rFonts w:ascii="Symbol" w:hAnsi="Symbol" w:hint="default"/>
      </w:rPr>
    </w:lvl>
    <w:lvl w:ilvl="7" w:tplc="607877A2">
      <w:start w:val="1"/>
      <w:numFmt w:val="bullet"/>
      <w:lvlText w:val="o"/>
      <w:lvlJc w:val="left"/>
      <w:pPr>
        <w:ind w:left="5760" w:hanging="360"/>
      </w:pPr>
      <w:rPr>
        <w:rFonts w:ascii="Courier New" w:hAnsi="Courier New" w:hint="default"/>
      </w:rPr>
    </w:lvl>
    <w:lvl w:ilvl="8" w:tplc="FC6C53F8">
      <w:start w:val="1"/>
      <w:numFmt w:val="bullet"/>
      <w:lvlText w:val=""/>
      <w:lvlJc w:val="left"/>
      <w:pPr>
        <w:ind w:left="6480" w:hanging="360"/>
      </w:pPr>
      <w:rPr>
        <w:rFonts w:ascii="Wingdings" w:hAnsi="Wingdings" w:hint="default"/>
      </w:rPr>
    </w:lvl>
  </w:abstractNum>
  <w:abstractNum w:abstractNumId="29" w15:restartNumberingAfterBreak="0">
    <w:nsid w:val="599D2329"/>
    <w:multiLevelType w:val="hybridMultilevel"/>
    <w:tmpl w:val="FFFFFFFF"/>
    <w:lvl w:ilvl="0" w:tplc="27AA2084">
      <w:start w:val="1"/>
      <w:numFmt w:val="bullet"/>
      <w:lvlText w:val=""/>
      <w:lvlJc w:val="left"/>
      <w:pPr>
        <w:ind w:left="720" w:hanging="360"/>
      </w:pPr>
      <w:rPr>
        <w:rFonts w:ascii="Symbol" w:hAnsi="Symbol" w:hint="default"/>
      </w:rPr>
    </w:lvl>
    <w:lvl w:ilvl="1" w:tplc="E5D01AC8">
      <w:start w:val="1"/>
      <w:numFmt w:val="bullet"/>
      <w:lvlText w:val=""/>
      <w:lvlJc w:val="left"/>
      <w:pPr>
        <w:ind w:left="1440" w:hanging="360"/>
      </w:pPr>
      <w:rPr>
        <w:rFonts w:ascii="Symbol" w:hAnsi="Symbol" w:hint="default"/>
      </w:rPr>
    </w:lvl>
    <w:lvl w:ilvl="2" w:tplc="D34C8A56">
      <w:start w:val="1"/>
      <w:numFmt w:val="bullet"/>
      <w:lvlText w:val=""/>
      <w:lvlJc w:val="left"/>
      <w:pPr>
        <w:ind w:left="2160" w:hanging="360"/>
      </w:pPr>
      <w:rPr>
        <w:rFonts w:ascii="Wingdings" w:hAnsi="Wingdings" w:hint="default"/>
      </w:rPr>
    </w:lvl>
    <w:lvl w:ilvl="3" w:tplc="ADDE9762">
      <w:start w:val="1"/>
      <w:numFmt w:val="bullet"/>
      <w:lvlText w:val=""/>
      <w:lvlJc w:val="left"/>
      <w:pPr>
        <w:ind w:left="2880" w:hanging="360"/>
      </w:pPr>
      <w:rPr>
        <w:rFonts w:ascii="Symbol" w:hAnsi="Symbol" w:hint="default"/>
      </w:rPr>
    </w:lvl>
    <w:lvl w:ilvl="4" w:tplc="31F02094">
      <w:start w:val="1"/>
      <w:numFmt w:val="bullet"/>
      <w:lvlText w:val="o"/>
      <w:lvlJc w:val="left"/>
      <w:pPr>
        <w:ind w:left="3600" w:hanging="360"/>
      </w:pPr>
      <w:rPr>
        <w:rFonts w:ascii="Courier New" w:hAnsi="Courier New" w:hint="default"/>
      </w:rPr>
    </w:lvl>
    <w:lvl w:ilvl="5" w:tplc="37AE684E">
      <w:start w:val="1"/>
      <w:numFmt w:val="bullet"/>
      <w:lvlText w:val=""/>
      <w:lvlJc w:val="left"/>
      <w:pPr>
        <w:ind w:left="4320" w:hanging="360"/>
      </w:pPr>
      <w:rPr>
        <w:rFonts w:ascii="Wingdings" w:hAnsi="Wingdings" w:hint="default"/>
      </w:rPr>
    </w:lvl>
    <w:lvl w:ilvl="6" w:tplc="0E80ADB8">
      <w:start w:val="1"/>
      <w:numFmt w:val="bullet"/>
      <w:lvlText w:val=""/>
      <w:lvlJc w:val="left"/>
      <w:pPr>
        <w:ind w:left="5040" w:hanging="360"/>
      </w:pPr>
      <w:rPr>
        <w:rFonts w:ascii="Symbol" w:hAnsi="Symbol" w:hint="default"/>
      </w:rPr>
    </w:lvl>
    <w:lvl w:ilvl="7" w:tplc="1E921016">
      <w:start w:val="1"/>
      <w:numFmt w:val="bullet"/>
      <w:lvlText w:val="o"/>
      <w:lvlJc w:val="left"/>
      <w:pPr>
        <w:ind w:left="5760" w:hanging="360"/>
      </w:pPr>
      <w:rPr>
        <w:rFonts w:ascii="Courier New" w:hAnsi="Courier New" w:hint="default"/>
      </w:rPr>
    </w:lvl>
    <w:lvl w:ilvl="8" w:tplc="9404DDAC">
      <w:start w:val="1"/>
      <w:numFmt w:val="bullet"/>
      <w:lvlText w:val=""/>
      <w:lvlJc w:val="left"/>
      <w:pPr>
        <w:ind w:left="6480" w:hanging="360"/>
      </w:pPr>
      <w:rPr>
        <w:rFonts w:ascii="Wingdings" w:hAnsi="Wingdings" w:hint="default"/>
      </w:rPr>
    </w:lvl>
  </w:abstractNum>
  <w:abstractNum w:abstractNumId="30" w15:restartNumberingAfterBreak="0">
    <w:nsid w:val="5BDB2910"/>
    <w:multiLevelType w:val="hybridMultilevel"/>
    <w:tmpl w:val="F57C4830"/>
    <w:lvl w:ilvl="0" w:tplc="E6086384">
      <w:start w:val="1"/>
      <w:numFmt w:val="bullet"/>
      <w:lvlText w:val=""/>
      <w:lvlJc w:val="left"/>
      <w:pPr>
        <w:ind w:left="720" w:hanging="360"/>
      </w:pPr>
      <w:rPr>
        <w:rFonts w:ascii="Symbol" w:hAnsi="Symbol" w:hint="default"/>
      </w:rPr>
    </w:lvl>
    <w:lvl w:ilvl="1" w:tplc="4F689A44">
      <w:start w:val="1"/>
      <w:numFmt w:val="bullet"/>
      <w:lvlText w:val=""/>
      <w:lvlJc w:val="left"/>
      <w:pPr>
        <w:ind w:left="1440" w:hanging="360"/>
      </w:pPr>
      <w:rPr>
        <w:rFonts w:ascii="Symbol" w:hAnsi="Symbol" w:hint="default"/>
      </w:rPr>
    </w:lvl>
    <w:lvl w:ilvl="2" w:tplc="9ADA2AA2">
      <w:start w:val="1"/>
      <w:numFmt w:val="bullet"/>
      <w:lvlText w:val=""/>
      <w:lvlJc w:val="left"/>
      <w:pPr>
        <w:ind w:left="2160" w:hanging="360"/>
      </w:pPr>
      <w:rPr>
        <w:rFonts w:ascii="Wingdings" w:hAnsi="Wingdings" w:hint="default"/>
      </w:rPr>
    </w:lvl>
    <w:lvl w:ilvl="3" w:tplc="FEE8BEC4">
      <w:start w:val="1"/>
      <w:numFmt w:val="bullet"/>
      <w:lvlText w:val=""/>
      <w:lvlJc w:val="left"/>
      <w:pPr>
        <w:ind w:left="2880" w:hanging="360"/>
      </w:pPr>
      <w:rPr>
        <w:rFonts w:ascii="Symbol" w:hAnsi="Symbol" w:hint="default"/>
      </w:rPr>
    </w:lvl>
    <w:lvl w:ilvl="4" w:tplc="FCE4429E">
      <w:start w:val="1"/>
      <w:numFmt w:val="bullet"/>
      <w:lvlText w:val="o"/>
      <w:lvlJc w:val="left"/>
      <w:pPr>
        <w:ind w:left="3600" w:hanging="360"/>
      </w:pPr>
      <w:rPr>
        <w:rFonts w:ascii="Courier New" w:hAnsi="Courier New" w:hint="default"/>
      </w:rPr>
    </w:lvl>
    <w:lvl w:ilvl="5" w:tplc="F2CE4EEA">
      <w:start w:val="1"/>
      <w:numFmt w:val="bullet"/>
      <w:lvlText w:val=""/>
      <w:lvlJc w:val="left"/>
      <w:pPr>
        <w:ind w:left="4320" w:hanging="360"/>
      </w:pPr>
      <w:rPr>
        <w:rFonts w:ascii="Wingdings" w:hAnsi="Wingdings" w:hint="default"/>
      </w:rPr>
    </w:lvl>
    <w:lvl w:ilvl="6" w:tplc="C55835EC">
      <w:start w:val="1"/>
      <w:numFmt w:val="bullet"/>
      <w:lvlText w:val=""/>
      <w:lvlJc w:val="left"/>
      <w:pPr>
        <w:ind w:left="5040" w:hanging="360"/>
      </w:pPr>
      <w:rPr>
        <w:rFonts w:ascii="Symbol" w:hAnsi="Symbol" w:hint="default"/>
      </w:rPr>
    </w:lvl>
    <w:lvl w:ilvl="7" w:tplc="ED9E4CE6">
      <w:start w:val="1"/>
      <w:numFmt w:val="bullet"/>
      <w:lvlText w:val="o"/>
      <w:lvlJc w:val="left"/>
      <w:pPr>
        <w:ind w:left="5760" w:hanging="360"/>
      </w:pPr>
      <w:rPr>
        <w:rFonts w:ascii="Courier New" w:hAnsi="Courier New" w:hint="default"/>
      </w:rPr>
    </w:lvl>
    <w:lvl w:ilvl="8" w:tplc="7F229CF4">
      <w:start w:val="1"/>
      <w:numFmt w:val="bullet"/>
      <w:lvlText w:val=""/>
      <w:lvlJc w:val="left"/>
      <w:pPr>
        <w:ind w:left="6480" w:hanging="360"/>
      </w:pPr>
      <w:rPr>
        <w:rFonts w:ascii="Wingdings" w:hAnsi="Wingdings" w:hint="default"/>
      </w:rPr>
    </w:lvl>
  </w:abstractNum>
  <w:abstractNum w:abstractNumId="31" w15:restartNumberingAfterBreak="0">
    <w:nsid w:val="5C365D74"/>
    <w:multiLevelType w:val="hybridMultilevel"/>
    <w:tmpl w:val="FFFFFFFF"/>
    <w:lvl w:ilvl="0" w:tplc="09AC7146">
      <w:start w:val="1"/>
      <w:numFmt w:val="bullet"/>
      <w:lvlText w:val=""/>
      <w:lvlJc w:val="left"/>
      <w:pPr>
        <w:ind w:left="720" w:hanging="360"/>
      </w:pPr>
      <w:rPr>
        <w:rFonts w:ascii="Symbol" w:hAnsi="Symbol" w:hint="default"/>
      </w:rPr>
    </w:lvl>
    <w:lvl w:ilvl="1" w:tplc="1714C556">
      <w:start w:val="1"/>
      <w:numFmt w:val="bullet"/>
      <w:lvlText w:val="o"/>
      <w:lvlJc w:val="left"/>
      <w:pPr>
        <w:ind w:left="1440" w:hanging="360"/>
      </w:pPr>
      <w:rPr>
        <w:rFonts w:ascii="Courier New" w:hAnsi="Courier New" w:hint="default"/>
      </w:rPr>
    </w:lvl>
    <w:lvl w:ilvl="2" w:tplc="F4C28172">
      <w:start w:val="1"/>
      <w:numFmt w:val="bullet"/>
      <w:lvlText w:val=""/>
      <w:lvlJc w:val="left"/>
      <w:pPr>
        <w:ind w:left="2160" w:hanging="360"/>
      </w:pPr>
      <w:rPr>
        <w:rFonts w:ascii="Wingdings" w:hAnsi="Wingdings" w:hint="default"/>
      </w:rPr>
    </w:lvl>
    <w:lvl w:ilvl="3" w:tplc="77CE9BC8">
      <w:start w:val="1"/>
      <w:numFmt w:val="bullet"/>
      <w:lvlText w:val=""/>
      <w:lvlJc w:val="left"/>
      <w:pPr>
        <w:ind w:left="2880" w:hanging="360"/>
      </w:pPr>
      <w:rPr>
        <w:rFonts w:ascii="Symbol" w:hAnsi="Symbol" w:hint="default"/>
      </w:rPr>
    </w:lvl>
    <w:lvl w:ilvl="4" w:tplc="DFF68E9C">
      <w:start w:val="1"/>
      <w:numFmt w:val="bullet"/>
      <w:lvlText w:val="o"/>
      <w:lvlJc w:val="left"/>
      <w:pPr>
        <w:ind w:left="3600" w:hanging="360"/>
      </w:pPr>
      <w:rPr>
        <w:rFonts w:ascii="Courier New" w:hAnsi="Courier New" w:hint="default"/>
      </w:rPr>
    </w:lvl>
    <w:lvl w:ilvl="5" w:tplc="981A8A96">
      <w:start w:val="1"/>
      <w:numFmt w:val="bullet"/>
      <w:lvlText w:val=""/>
      <w:lvlJc w:val="left"/>
      <w:pPr>
        <w:ind w:left="4320" w:hanging="360"/>
      </w:pPr>
      <w:rPr>
        <w:rFonts w:ascii="Wingdings" w:hAnsi="Wingdings" w:hint="default"/>
      </w:rPr>
    </w:lvl>
    <w:lvl w:ilvl="6" w:tplc="048A7CD8">
      <w:start w:val="1"/>
      <w:numFmt w:val="bullet"/>
      <w:lvlText w:val=""/>
      <w:lvlJc w:val="left"/>
      <w:pPr>
        <w:ind w:left="5040" w:hanging="360"/>
      </w:pPr>
      <w:rPr>
        <w:rFonts w:ascii="Symbol" w:hAnsi="Symbol" w:hint="default"/>
      </w:rPr>
    </w:lvl>
    <w:lvl w:ilvl="7" w:tplc="008EBC2C">
      <w:start w:val="1"/>
      <w:numFmt w:val="bullet"/>
      <w:lvlText w:val="o"/>
      <w:lvlJc w:val="left"/>
      <w:pPr>
        <w:ind w:left="5760" w:hanging="360"/>
      </w:pPr>
      <w:rPr>
        <w:rFonts w:ascii="Courier New" w:hAnsi="Courier New" w:hint="default"/>
      </w:rPr>
    </w:lvl>
    <w:lvl w:ilvl="8" w:tplc="77928B9E">
      <w:start w:val="1"/>
      <w:numFmt w:val="bullet"/>
      <w:lvlText w:val=""/>
      <w:lvlJc w:val="left"/>
      <w:pPr>
        <w:ind w:left="6480" w:hanging="360"/>
      </w:pPr>
      <w:rPr>
        <w:rFonts w:ascii="Wingdings" w:hAnsi="Wingdings" w:hint="default"/>
      </w:rPr>
    </w:lvl>
  </w:abstractNum>
  <w:abstractNum w:abstractNumId="32" w15:restartNumberingAfterBreak="0">
    <w:nsid w:val="5E510619"/>
    <w:multiLevelType w:val="hybridMultilevel"/>
    <w:tmpl w:val="FFFFFFFF"/>
    <w:lvl w:ilvl="0" w:tplc="56A0C58C">
      <w:start w:val="1"/>
      <w:numFmt w:val="bullet"/>
      <w:lvlText w:val=""/>
      <w:lvlJc w:val="left"/>
      <w:pPr>
        <w:ind w:left="720" w:hanging="360"/>
      </w:pPr>
      <w:rPr>
        <w:rFonts w:ascii="Symbol" w:hAnsi="Symbol" w:hint="default"/>
      </w:rPr>
    </w:lvl>
    <w:lvl w:ilvl="1" w:tplc="451EFCAC">
      <w:start w:val="1"/>
      <w:numFmt w:val="bullet"/>
      <w:lvlText w:val="o"/>
      <w:lvlJc w:val="left"/>
      <w:pPr>
        <w:ind w:left="1440" w:hanging="360"/>
      </w:pPr>
      <w:rPr>
        <w:rFonts w:ascii="Courier New" w:hAnsi="Courier New" w:hint="default"/>
      </w:rPr>
    </w:lvl>
    <w:lvl w:ilvl="2" w:tplc="FB8A9A60">
      <w:start w:val="1"/>
      <w:numFmt w:val="bullet"/>
      <w:lvlText w:val=""/>
      <w:lvlJc w:val="left"/>
      <w:pPr>
        <w:ind w:left="2160" w:hanging="360"/>
      </w:pPr>
      <w:rPr>
        <w:rFonts w:ascii="Wingdings" w:hAnsi="Wingdings" w:hint="default"/>
      </w:rPr>
    </w:lvl>
    <w:lvl w:ilvl="3" w:tplc="E3665E42">
      <w:start w:val="1"/>
      <w:numFmt w:val="bullet"/>
      <w:lvlText w:val=""/>
      <w:lvlJc w:val="left"/>
      <w:pPr>
        <w:ind w:left="2880" w:hanging="360"/>
      </w:pPr>
      <w:rPr>
        <w:rFonts w:ascii="Symbol" w:hAnsi="Symbol" w:hint="default"/>
      </w:rPr>
    </w:lvl>
    <w:lvl w:ilvl="4" w:tplc="896A39C0">
      <w:start w:val="1"/>
      <w:numFmt w:val="bullet"/>
      <w:lvlText w:val="o"/>
      <w:lvlJc w:val="left"/>
      <w:pPr>
        <w:ind w:left="3600" w:hanging="360"/>
      </w:pPr>
      <w:rPr>
        <w:rFonts w:ascii="Courier New" w:hAnsi="Courier New" w:hint="default"/>
      </w:rPr>
    </w:lvl>
    <w:lvl w:ilvl="5" w:tplc="E090B2A2">
      <w:start w:val="1"/>
      <w:numFmt w:val="bullet"/>
      <w:lvlText w:val=""/>
      <w:lvlJc w:val="left"/>
      <w:pPr>
        <w:ind w:left="4320" w:hanging="360"/>
      </w:pPr>
      <w:rPr>
        <w:rFonts w:ascii="Wingdings" w:hAnsi="Wingdings" w:hint="default"/>
      </w:rPr>
    </w:lvl>
    <w:lvl w:ilvl="6" w:tplc="A5285AE8">
      <w:start w:val="1"/>
      <w:numFmt w:val="bullet"/>
      <w:lvlText w:val=""/>
      <w:lvlJc w:val="left"/>
      <w:pPr>
        <w:ind w:left="5040" w:hanging="360"/>
      </w:pPr>
      <w:rPr>
        <w:rFonts w:ascii="Symbol" w:hAnsi="Symbol" w:hint="default"/>
      </w:rPr>
    </w:lvl>
    <w:lvl w:ilvl="7" w:tplc="07602DDC">
      <w:start w:val="1"/>
      <w:numFmt w:val="bullet"/>
      <w:lvlText w:val="o"/>
      <w:lvlJc w:val="left"/>
      <w:pPr>
        <w:ind w:left="5760" w:hanging="360"/>
      </w:pPr>
      <w:rPr>
        <w:rFonts w:ascii="Courier New" w:hAnsi="Courier New" w:hint="default"/>
      </w:rPr>
    </w:lvl>
    <w:lvl w:ilvl="8" w:tplc="D1AA0A26">
      <w:start w:val="1"/>
      <w:numFmt w:val="bullet"/>
      <w:lvlText w:val=""/>
      <w:lvlJc w:val="left"/>
      <w:pPr>
        <w:ind w:left="6480" w:hanging="360"/>
      </w:pPr>
      <w:rPr>
        <w:rFonts w:ascii="Wingdings" w:hAnsi="Wingdings" w:hint="default"/>
      </w:rPr>
    </w:lvl>
  </w:abstractNum>
  <w:abstractNum w:abstractNumId="33" w15:restartNumberingAfterBreak="0">
    <w:nsid w:val="60BB2535"/>
    <w:multiLevelType w:val="hybridMultilevel"/>
    <w:tmpl w:val="FFFFFFFF"/>
    <w:lvl w:ilvl="0" w:tplc="27B6E604">
      <w:start w:val="1"/>
      <w:numFmt w:val="bullet"/>
      <w:lvlText w:val=""/>
      <w:lvlJc w:val="left"/>
      <w:pPr>
        <w:ind w:left="720" w:hanging="360"/>
      </w:pPr>
      <w:rPr>
        <w:rFonts w:ascii="Symbol" w:hAnsi="Symbol" w:hint="default"/>
      </w:rPr>
    </w:lvl>
    <w:lvl w:ilvl="1" w:tplc="D2DCEED2">
      <w:start w:val="1"/>
      <w:numFmt w:val="bullet"/>
      <w:lvlText w:val=""/>
      <w:lvlJc w:val="left"/>
      <w:pPr>
        <w:ind w:left="1440" w:hanging="360"/>
      </w:pPr>
      <w:rPr>
        <w:rFonts w:ascii="Symbol" w:hAnsi="Symbol" w:hint="default"/>
      </w:rPr>
    </w:lvl>
    <w:lvl w:ilvl="2" w:tplc="8D90776A">
      <w:start w:val="1"/>
      <w:numFmt w:val="bullet"/>
      <w:lvlText w:val=""/>
      <w:lvlJc w:val="left"/>
      <w:pPr>
        <w:ind w:left="2160" w:hanging="360"/>
      </w:pPr>
      <w:rPr>
        <w:rFonts w:ascii="Wingdings" w:hAnsi="Wingdings" w:hint="default"/>
      </w:rPr>
    </w:lvl>
    <w:lvl w:ilvl="3" w:tplc="A2947802">
      <w:start w:val="1"/>
      <w:numFmt w:val="bullet"/>
      <w:lvlText w:val=""/>
      <w:lvlJc w:val="left"/>
      <w:pPr>
        <w:ind w:left="2880" w:hanging="360"/>
      </w:pPr>
      <w:rPr>
        <w:rFonts w:ascii="Symbol" w:hAnsi="Symbol" w:hint="default"/>
      </w:rPr>
    </w:lvl>
    <w:lvl w:ilvl="4" w:tplc="6CDA7652">
      <w:start w:val="1"/>
      <w:numFmt w:val="bullet"/>
      <w:lvlText w:val="o"/>
      <w:lvlJc w:val="left"/>
      <w:pPr>
        <w:ind w:left="3600" w:hanging="360"/>
      </w:pPr>
      <w:rPr>
        <w:rFonts w:ascii="Courier New" w:hAnsi="Courier New" w:hint="default"/>
      </w:rPr>
    </w:lvl>
    <w:lvl w:ilvl="5" w:tplc="BE92A130">
      <w:start w:val="1"/>
      <w:numFmt w:val="bullet"/>
      <w:lvlText w:val=""/>
      <w:lvlJc w:val="left"/>
      <w:pPr>
        <w:ind w:left="4320" w:hanging="360"/>
      </w:pPr>
      <w:rPr>
        <w:rFonts w:ascii="Wingdings" w:hAnsi="Wingdings" w:hint="default"/>
      </w:rPr>
    </w:lvl>
    <w:lvl w:ilvl="6" w:tplc="37089C56">
      <w:start w:val="1"/>
      <w:numFmt w:val="bullet"/>
      <w:lvlText w:val=""/>
      <w:lvlJc w:val="left"/>
      <w:pPr>
        <w:ind w:left="5040" w:hanging="360"/>
      </w:pPr>
      <w:rPr>
        <w:rFonts w:ascii="Symbol" w:hAnsi="Symbol" w:hint="default"/>
      </w:rPr>
    </w:lvl>
    <w:lvl w:ilvl="7" w:tplc="0D2A3FCE">
      <w:start w:val="1"/>
      <w:numFmt w:val="bullet"/>
      <w:lvlText w:val="o"/>
      <w:lvlJc w:val="left"/>
      <w:pPr>
        <w:ind w:left="5760" w:hanging="360"/>
      </w:pPr>
      <w:rPr>
        <w:rFonts w:ascii="Courier New" w:hAnsi="Courier New" w:hint="default"/>
      </w:rPr>
    </w:lvl>
    <w:lvl w:ilvl="8" w:tplc="2164755C">
      <w:start w:val="1"/>
      <w:numFmt w:val="bullet"/>
      <w:lvlText w:val=""/>
      <w:lvlJc w:val="left"/>
      <w:pPr>
        <w:ind w:left="6480" w:hanging="360"/>
      </w:pPr>
      <w:rPr>
        <w:rFonts w:ascii="Wingdings" w:hAnsi="Wingdings" w:hint="default"/>
      </w:rPr>
    </w:lvl>
  </w:abstractNum>
  <w:abstractNum w:abstractNumId="34" w15:restartNumberingAfterBreak="0">
    <w:nsid w:val="61D334D9"/>
    <w:multiLevelType w:val="hybridMultilevel"/>
    <w:tmpl w:val="FFFFFFFF"/>
    <w:lvl w:ilvl="0" w:tplc="4B92B458">
      <w:start w:val="1"/>
      <w:numFmt w:val="bullet"/>
      <w:lvlText w:val=""/>
      <w:lvlJc w:val="left"/>
      <w:pPr>
        <w:ind w:left="720" w:hanging="360"/>
      </w:pPr>
      <w:rPr>
        <w:rFonts w:ascii="Symbol" w:hAnsi="Symbol" w:hint="default"/>
      </w:rPr>
    </w:lvl>
    <w:lvl w:ilvl="1" w:tplc="268AC3F6">
      <w:start w:val="1"/>
      <w:numFmt w:val="bullet"/>
      <w:lvlText w:val=""/>
      <w:lvlJc w:val="left"/>
      <w:pPr>
        <w:ind w:left="1440" w:hanging="360"/>
      </w:pPr>
      <w:rPr>
        <w:rFonts w:ascii="Symbol" w:hAnsi="Symbol" w:hint="default"/>
      </w:rPr>
    </w:lvl>
    <w:lvl w:ilvl="2" w:tplc="6D88741A">
      <w:start w:val="1"/>
      <w:numFmt w:val="bullet"/>
      <w:lvlText w:val=""/>
      <w:lvlJc w:val="left"/>
      <w:pPr>
        <w:ind w:left="2160" w:hanging="360"/>
      </w:pPr>
      <w:rPr>
        <w:rFonts w:ascii="Wingdings" w:hAnsi="Wingdings" w:hint="default"/>
      </w:rPr>
    </w:lvl>
    <w:lvl w:ilvl="3" w:tplc="861C603A">
      <w:start w:val="1"/>
      <w:numFmt w:val="bullet"/>
      <w:lvlText w:val=""/>
      <w:lvlJc w:val="left"/>
      <w:pPr>
        <w:ind w:left="2880" w:hanging="360"/>
      </w:pPr>
      <w:rPr>
        <w:rFonts w:ascii="Symbol" w:hAnsi="Symbol" w:hint="default"/>
      </w:rPr>
    </w:lvl>
    <w:lvl w:ilvl="4" w:tplc="F7D8AF2C">
      <w:start w:val="1"/>
      <w:numFmt w:val="bullet"/>
      <w:lvlText w:val="o"/>
      <w:lvlJc w:val="left"/>
      <w:pPr>
        <w:ind w:left="3600" w:hanging="360"/>
      </w:pPr>
      <w:rPr>
        <w:rFonts w:ascii="Courier New" w:hAnsi="Courier New" w:hint="default"/>
      </w:rPr>
    </w:lvl>
    <w:lvl w:ilvl="5" w:tplc="B8425D48">
      <w:start w:val="1"/>
      <w:numFmt w:val="bullet"/>
      <w:lvlText w:val=""/>
      <w:lvlJc w:val="left"/>
      <w:pPr>
        <w:ind w:left="4320" w:hanging="360"/>
      </w:pPr>
      <w:rPr>
        <w:rFonts w:ascii="Wingdings" w:hAnsi="Wingdings" w:hint="default"/>
      </w:rPr>
    </w:lvl>
    <w:lvl w:ilvl="6" w:tplc="06487B88">
      <w:start w:val="1"/>
      <w:numFmt w:val="bullet"/>
      <w:lvlText w:val=""/>
      <w:lvlJc w:val="left"/>
      <w:pPr>
        <w:ind w:left="5040" w:hanging="360"/>
      </w:pPr>
      <w:rPr>
        <w:rFonts w:ascii="Symbol" w:hAnsi="Symbol" w:hint="default"/>
      </w:rPr>
    </w:lvl>
    <w:lvl w:ilvl="7" w:tplc="9CD07EF2">
      <w:start w:val="1"/>
      <w:numFmt w:val="bullet"/>
      <w:lvlText w:val="o"/>
      <w:lvlJc w:val="left"/>
      <w:pPr>
        <w:ind w:left="5760" w:hanging="360"/>
      </w:pPr>
      <w:rPr>
        <w:rFonts w:ascii="Courier New" w:hAnsi="Courier New" w:hint="default"/>
      </w:rPr>
    </w:lvl>
    <w:lvl w:ilvl="8" w:tplc="80001556">
      <w:start w:val="1"/>
      <w:numFmt w:val="bullet"/>
      <w:lvlText w:val=""/>
      <w:lvlJc w:val="left"/>
      <w:pPr>
        <w:ind w:left="6480" w:hanging="360"/>
      </w:pPr>
      <w:rPr>
        <w:rFonts w:ascii="Wingdings" w:hAnsi="Wingdings" w:hint="default"/>
      </w:rPr>
    </w:lvl>
  </w:abstractNum>
  <w:abstractNum w:abstractNumId="35" w15:restartNumberingAfterBreak="0">
    <w:nsid w:val="64776A17"/>
    <w:multiLevelType w:val="hybridMultilevel"/>
    <w:tmpl w:val="62F00DFE"/>
    <w:lvl w:ilvl="0" w:tplc="3678FEEE">
      <w:start w:val="1"/>
      <w:numFmt w:val="bullet"/>
      <w:lvlText w:val=""/>
      <w:lvlJc w:val="left"/>
      <w:pPr>
        <w:ind w:left="720" w:hanging="360"/>
      </w:pPr>
      <w:rPr>
        <w:rFonts w:ascii="Symbol" w:hAnsi="Symbol" w:hint="default"/>
      </w:rPr>
    </w:lvl>
    <w:lvl w:ilvl="1" w:tplc="BCA21ED0">
      <w:start w:val="1"/>
      <w:numFmt w:val="bullet"/>
      <w:lvlText w:val="o"/>
      <w:lvlJc w:val="left"/>
      <w:pPr>
        <w:ind w:left="1440" w:hanging="360"/>
      </w:pPr>
      <w:rPr>
        <w:rFonts w:ascii="Courier New" w:hAnsi="Courier New" w:hint="default"/>
      </w:rPr>
    </w:lvl>
    <w:lvl w:ilvl="2" w:tplc="8DA6B6F6">
      <w:start w:val="1"/>
      <w:numFmt w:val="bullet"/>
      <w:lvlText w:val=""/>
      <w:lvlJc w:val="left"/>
      <w:pPr>
        <w:ind w:left="2160" w:hanging="360"/>
      </w:pPr>
      <w:rPr>
        <w:rFonts w:ascii="Symbol" w:hAnsi="Symbol" w:hint="default"/>
      </w:rPr>
    </w:lvl>
    <w:lvl w:ilvl="3" w:tplc="A01CC61A">
      <w:start w:val="1"/>
      <w:numFmt w:val="bullet"/>
      <w:lvlText w:val=""/>
      <w:lvlJc w:val="left"/>
      <w:pPr>
        <w:ind w:left="2880" w:hanging="360"/>
      </w:pPr>
      <w:rPr>
        <w:rFonts w:ascii="Symbol" w:hAnsi="Symbol" w:hint="default"/>
      </w:rPr>
    </w:lvl>
    <w:lvl w:ilvl="4" w:tplc="5A32A176">
      <w:start w:val="1"/>
      <w:numFmt w:val="bullet"/>
      <w:lvlText w:val="o"/>
      <w:lvlJc w:val="left"/>
      <w:pPr>
        <w:ind w:left="3600" w:hanging="360"/>
      </w:pPr>
      <w:rPr>
        <w:rFonts w:ascii="Courier New" w:hAnsi="Courier New" w:hint="default"/>
      </w:rPr>
    </w:lvl>
    <w:lvl w:ilvl="5" w:tplc="AB58EC4C">
      <w:start w:val="1"/>
      <w:numFmt w:val="bullet"/>
      <w:lvlText w:val=""/>
      <w:lvlJc w:val="left"/>
      <w:pPr>
        <w:ind w:left="4320" w:hanging="360"/>
      </w:pPr>
      <w:rPr>
        <w:rFonts w:ascii="Wingdings" w:hAnsi="Wingdings" w:hint="default"/>
      </w:rPr>
    </w:lvl>
    <w:lvl w:ilvl="6" w:tplc="D1CE6174">
      <w:start w:val="1"/>
      <w:numFmt w:val="bullet"/>
      <w:lvlText w:val=""/>
      <w:lvlJc w:val="left"/>
      <w:pPr>
        <w:ind w:left="5040" w:hanging="360"/>
      </w:pPr>
      <w:rPr>
        <w:rFonts w:ascii="Symbol" w:hAnsi="Symbol" w:hint="default"/>
      </w:rPr>
    </w:lvl>
    <w:lvl w:ilvl="7" w:tplc="3F1ECEA6">
      <w:start w:val="1"/>
      <w:numFmt w:val="bullet"/>
      <w:lvlText w:val="o"/>
      <w:lvlJc w:val="left"/>
      <w:pPr>
        <w:ind w:left="5760" w:hanging="360"/>
      </w:pPr>
      <w:rPr>
        <w:rFonts w:ascii="Courier New" w:hAnsi="Courier New" w:hint="default"/>
      </w:rPr>
    </w:lvl>
    <w:lvl w:ilvl="8" w:tplc="2B4EDAA2">
      <w:start w:val="1"/>
      <w:numFmt w:val="bullet"/>
      <w:lvlText w:val=""/>
      <w:lvlJc w:val="left"/>
      <w:pPr>
        <w:ind w:left="6480" w:hanging="360"/>
      </w:pPr>
      <w:rPr>
        <w:rFonts w:ascii="Wingdings" w:hAnsi="Wingdings" w:hint="default"/>
      </w:rPr>
    </w:lvl>
  </w:abstractNum>
  <w:abstractNum w:abstractNumId="36" w15:restartNumberingAfterBreak="0">
    <w:nsid w:val="654375F5"/>
    <w:multiLevelType w:val="hybridMultilevel"/>
    <w:tmpl w:val="EDA2E190"/>
    <w:lvl w:ilvl="0" w:tplc="117C3766">
      <w:start w:val="1"/>
      <w:numFmt w:val="bullet"/>
      <w:lvlText w:val=""/>
      <w:lvlJc w:val="left"/>
      <w:pPr>
        <w:ind w:left="720" w:hanging="360"/>
      </w:pPr>
      <w:rPr>
        <w:rFonts w:ascii="Symbol" w:hAnsi="Symbol" w:hint="default"/>
      </w:rPr>
    </w:lvl>
    <w:lvl w:ilvl="1" w:tplc="ADF0693E">
      <w:start w:val="1"/>
      <w:numFmt w:val="bullet"/>
      <w:lvlText w:val=""/>
      <w:lvlJc w:val="left"/>
      <w:pPr>
        <w:ind w:left="1440" w:hanging="360"/>
      </w:pPr>
      <w:rPr>
        <w:rFonts w:ascii="Symbol" w:hAnsi="Symbol" w:hint="default"/>
      </w:rPr>
    </w:lvl>
    <w:lvl w:ilvl="2" w:tplc="D4CAE6AC">
      <w:start w:val="1"/>
      <w:numFmt w:val="bullet"/>
      <w:lvlText w:val=""/>
      <w:lvlJc w:val="left"/>
      <w:pPr>
        <w:ind w:left="2160" w:hanging="360"/>
      </w:pPr>
      <w:rPr>
        <w:rFonts w:ascii="Wingdings" w:hAnsi="Wingdings" w:hint="default"/>
      </w:rPr>
    </w:lvl>
    <w:lvl w:ilvl="3" w:tplc="F0D493F6">
      <w:start w:val="1"/>
      <w:numFmt w:val="bullet"/>
      <w:lvlText w:val=""/>
      <w:lvlJc w:val="left"/>
      <w:pPr>
        <w:ind w:left="2880" w:hanging="360"/>
      </w:pPr>
      <w:rPr>
        <w:rFonts w:ascii="Symbol" w:hAnsi="Symbol" w:hint="default"/>
      </w:rPr>
    </w:lvl>
    <w:lvl w:ilvl="4" w:tplc="B63EE488">
      <w:start w:val="1"/>
      <w:numFmt w:val="bullet"/>
      <w:lvlText w:val="o"/>
      <w:lvlJc w:val="left"/>
      <w:pPr>
        <w:ind w:left="3600" w:hanging="360"/>
      </w:pPr>
      <w:rPr>
        <w:rFonts w:ascii="Courier New" w:hAnsi="Courier New" w:hint="default"/>
      </w:rPr>
    </w:lvl>
    <w:lvl w:ilvl="5" w:tplc="DABE5674">
      <w:start w:val="1"/>
      <w:numFmt w:val="bullet"/>
      <w:lvlText w:val=""/>
      <w:lvlJc w:val="left"/>
      <w:pPr>
        <w:ind w:left="4320" w:hanging="360"/>
      </w:pPr>
      <w:rPr>
        <w:rFonts w:ascii="Wingdings" w:hAnsi="Wingdings" w:hint="default"/>
      </w:rPr>
    </w:lvl>
    <w:lvl w:ilvl="6" w:tplc="2324A94A">
      <w:start w:val="1"/>
      <w:numFmt w:val="bullet"/>
      <w:lvlText w:val=""/>
      <w:lvlJc w:val="left"/>
      <w:pPr>
        <w:ind w:left="5040" w:hanging="360"/>
      </w:pPr>
      <w:rPr>
        <w:rFonts w:ascii="Symbol" w:hAnsi="Symbol" w:hint="default"/>
      </w:rPr>
    </w:lvl>
    <w:lvl w:ilvl="7" w:tplc="1FCAF1E0">
      <w:start w:val="1"/>
      <w:numFmt w:val="bullet"/>
      <w:lvlText w:val="o"/>
      <w:lvlJc w:val="left"/>
      <w:pPr>
        <w:ind w:left="5760" w:hanging="360"/>
      </w:pPr>
      <w:rPr>
        <w:rFonts w:ascii="Courier New" w:hAnsi="Courier New" w:hint="default"/>
      </w:rPr>
    </w:lvl>
    <w:lvl w:ilvl="8" w:tplc="A84AB546">
      <w:start w:val="1"/>
      <w:numFmt w:val="bullet"/>
      <w:lvlText w:val=""/>
      <w:lvlJc w:val="left"/>
      <w:pPr>
        <w:ind w:left="6480" w:hanging="360"/>
      </w:pPr>
      <w:rPr>
        <w:rFonts w:ascii="Wingdings" w:hAnsi="Wingdings" w:hint="default"/>
      </w:rPr>
    </w:lvl>
  </w:abstractNum>
  <w:abstractNum w:abstractNumId="37" w15:restartNumberingAfterBreak="0">
    <w:nsid w:val="67601E2E"/>
    <w:multiLevelType w:val="hybridMultilevel"/>
    <w:tmpl w:val="FFFFFFFF"/>
    <w:lvl w:ilvl="0" w:tplc="EF66DD20">
      <w:start w:val="1"/>
      <w:numFmt w:val="bullet"/>
      <w:lvlText w:val=""/>
      <w:lvlJc w:val="left"/>
      <w:pPr>
        <w:ind w:left="720" w:hanging="360"/>
      </w:pPr>
      <w:rPr>
        <w:rFonts w:ascii="Symbol" w:hAnsi="Symbol" w:hint="default"/>
      </w:rPr>
    </w:lvl>
    <w:lvl w:ilvl="1" w:tplc="D7F6AF72">
      <w:start w:val="1"/>
      <w:numFmt w:val="bullet"/>
      <w:lvlText w:val=""/>
      <w:lvlJc w:val="left"/>
      <w:pPr>
        <w:ind w:left="1440" w:hanging="360"/>
      </w:pPr>
      <w:rPr>
        <w:rFonts w:ascii="Symbol" w:hAnsi="Symbol" w:hint="default"/>
      </w:rPr>
    </w:lvl>
    <w:lvl w:ilvl="2" w:tplc="24F8B338">
      <w:start w:val="1"/>
      <w:numFmt w:val="bullet"/>
      <w:lvlText w:val=""/>
      <w:lvlJc w:val="left"/>
      <w:pPr>
        <w:ind w:left="2160" w:hanging="360"/>
      </w:pPr>
      <w:rPr>
        <w:rFonts w:ascii="Wingdings" w:hAnsi="Wingdings" w:hint="default"/>
      </w:rPr>
    </w:lvl>
    <w:lvl w:ilvl="3" w:tplc="E7F68858">
      <w:start w:val="1"/>
      <w:numFmt w:val="bullet"/>
      <w:lvlText w:val=""/>
      <w:lvlJc w:val="left"/>
      <w:pPr>
        <w:ind w:left="2880" w:hanging="360"/>
      </w:pPr>
      <w:rPr>
        <w:rFonts w:ascii="Symbol" w:hAnsi="Symbol" w:hint="default"/>
      </w:rPr>
    </w:lvl>
    <w:lvl w:ilvl="4" w:tplc="28686E08">
      <w:start w:val="1"/>
      <w:numFmt w:val="bullet"/>
      <w:lvlText w:val="o"/>
      <w:lvlJc w:val="left"/>
      <w:pPr>
        <w:ind w:left="3600" w:hanging="360"/>
      </w:pPr>
      <w:rPr>
        <w:rFonts w:ascii="Courier New" w:hAnsi="Courier New" w:hint="default"/>
      </w:rPr>
    </w:lvl>
    <w:lvl w:ilvl="5" w:tplc="C5DC0D1A">
      <w:start w:val="1"/>
      <w:numFmt w:val="bullet"/>
      <w:lvlText w:val=""/>
      <w:lvlJc w:val="left"/>
      <w:pPr>
        <w:ind w:left="4320" w:hanging="360"/>
      </w:pPr>
      <w:rPr>
        <w:rFonts w:ascii="Wingdings" w:hAnsi="Wingdings" w:hint="default"/>
      </w:rPr>
    </w:lvl>
    <w:lvl w:ilvl="6" w:tplc="17E89888">
      <w:start w:val="1"/>
      <w:numFmt w:val="bullet"/>
      <w:lvlText w:val=""/>
      <w:lvlJc w:val="left"/>
      <w:pPr>
        <w:ind w:left="5040" w:hanging="360"/>
      </w:pPr>
      <w:rPr>
        <w:rFonts w:ascii="Symbol" w:hAnsi="Symbol" w:hint="default"/>
      </w:rPr>
    </w:lvl>
    <w:lvl w:ilvl="7" w:tplc="21A4105C">
      <w:start w:val="1"/>
      <w:numFmt w:val="bullet"/>
      <w:lvlText w:val="o"/>
      <w:lvlJc w:val="left"/>
      <w:pPr>
        <w:ind w:left="5760" w:hanging="360"/>
      </w:pPr>
      <w:rPr>
        <w:rFonts w:ascii="Courier New" w:hAnsi="Courier New" w:hint="default"/>
      </w:rPr>
    </w:lvl>
    <w:lvl w:ilvl="8" w:tplc="0E2CF4B4">
      <w:start w:val="1"/>
      <w:numFmt w:val="bullet"/>
      <w:lvlText w:val=""/>
      <w:lvlJc w:val="left"/>
      <w:pPr>
        <w:ind w:left="6480" w:hanging="360"/>
      </w:pPr>
      <w:rPr>
        <w:rFonts w:ascii="Wingdings" w:hAnsi="Wingdings" w:hint="default"/>
      </w:rPr>
    </w:lvl>
  </w:abstractNum>
  <w:abstractNum w:abstractNumId="38" w15:restartNumberingAfterBreak="0">
    <w:nsid w:val="68BF2882"/>
    <w:multiLevelType w:val="hybridMultilevel"/>
    <w:tmpl w:val="2A02F1EA"/>
    <w:lvl w:ilvl="0" w:tplc="1DD2484E">
      <w:start w:val="12"/>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6A714180"/>
    <w:multiLevelType w:val="hybridMultilevel"/>
    <w:tmpl w:val="FFFFFFFF"/>
    <w:lvl w:ilvl="0" w:tplc="1CBA7892">
      <w:start w:val="1"/>
      <w:numFmt w:val="bullet"/>
      <w:lvlText w:val=""/>
      <w:lvlJc w:val="left"/>
      <w:pPr>
        <w:ind w:left="720" w:hanging="360"/>
      </w:pPr>
      <w:rPr>
        <w:rFonts w:ascii="Symbol" w:hAnsi="Symbol" w:hint="default"/>
      </w:rPr>
    </w:lvl>
    <w:lvl w:ilvl="1" w:tplc="F4D65D10">
      <w:start w:val="1"/>
      <w:numFmt w:val="bullet"/>
      <w:lvlText w:val=""/>
      <w:lvlJc w:val="left"/>
      <w:pPr>
        <w:ind w:left="1440" w:hanging="360"/>
      </w:pPr>
      <w:rPr>
        <w:rFonts w:ascii="Symbol" w:hAnsi="Symbol" w:hint="default"/>
      </w:rPr>
    </w:lvl>
    <w:lvl w:ilvl="2" w:tplc="B846F426">
      <w:start w:val="1"/>
      <w:numFmt w:val="bullet"/>
      <w:lvlText w:val=""/>
      <w:lvlJc w:val="left"/>
      <w:pPr>
        <w:ind w:left="2160" w:hanging="360"/>
      </w:pPr>
      <w:rPr>
        <w:rFonts w:ascii="Wingdings" w:hAnsi="Wingdings" w:hint="default"/>
      </w:rPr>
    </w:lvl>
    <w:lvl w:ilvl="3" w:tplc="E34EE144">
      <w:start w:val="1"/>
      <w:numFmt w:val="bullet"/>
      <w:lvlText w:val=""/>
      <w:lvlJc w:val="left"/>
      <w:pPr>
        <w:ind w:left="2880" w:hanging="360"/>
      </w:pPr>
      <w:rPr>
        <w:rFonts w:ascii="Symbol" w:hAnsi="Symbol" w:hint="default"/>
      </w:rPr>
    </w:lvl>
    <w:lvl w:ilvl="4" w:tplc="6BC27816">
      <w:start w:val="1"/>
      <w:numFmt w:val="bullet"/>
      <w:lvlText w:val="o"/>
      <w:lvlJc w:val="left"/>
      <w:pPr>
        <w:ind w:left="3600" w:hanging="360"/>
      </w:pPr>
      <w:rPr>
        <w:rFonts w:ascii="Courier New" w:hAnsi="Courier New" w:hint="default"/>
      </w:rPr>
    </w:lvl>
    <w:lvl w:ilvl="5" w:tplc="845A0DA8">
      <w:start w:val="1"/>
      <w:numFmt w:val="bullet"/>
      <w:lvlText w:val=""/>
      <w:lvlJc w:val="left"/>
      <w:pPr>
        <w:ind w:left="4320" w:hanging="360"/>
      </w:pPr>
      <w:rPr>
        <w:rFonts w:ascii="Wingdings" w:hAnsi="Wingdings" w:hint="default"/>
      </w:rPr>
    </w:lvl>
    <w:lvl w:ilvl="6" w:tplc="28887628">
      <w:start w:val="1"/>
      <w:numFmt w:val="bullet"/>
      <w:lvlText w:val=""/>
      <w:lvlJc w:val="left"/>
      <w:pPr>
        <w:ind w:left="5040" w:hanging="360"/>
      </w:pPr>
      <w:rPr>
        <w:rFonts w:ascii="Symbol" w:hAnsi="Symbol" w:hint="default"/>
      </w:rPr>
    </w:lvl>
    <w:lvl w:ilvl="7" w:tplc="7CCE7DCA">
      <w:start w:val="1"/>
      <w:numFmt w:val="bullet"/>
      <w:lvlText w:val="o"/>
      <w:lvlJc w:val="left"/>
      <w:pPr>
        <w:ind w:left="5760" w:hanging="360"/>
      </w:pPr>
      <w:rPr>
        <w:rFonts w:ascii="Courier New" w:hAnsi="Courier New" w:hint="default"/>
      </w:rPr>
    </w:lvl>
    <w:lvl w:ilvl="8" w:tplc="277048A8">
      <w:start w:val="1"/>
      <w:numFmt w:val="bullet"/>
      <w:lvlText w:val=""/>
      <w:lvlJc w:val="left"/>
      <w:pPr>
        <w:ind w:left="6480" w:hanging="360"/>
      </w:pPr>
      <w:rPr>
        <w:rFonts w:ascii="Wingdings" w:hAnsi="Wingdings" w:hint="default"/>
      </w:rPr>
    </w:lvl>
  </w:abstractNum>
  <w:abstractNum w:abstractNumId="40" w15:restartNumberingAfterBreak="0">
    <w:nsid w:val="6B1E3542"/>
    <w:multiLevelType w:val="hybridMultilevel"/>
    <w:tmpl w:val="FFFFFFFF"/>
    <w:lvl w:ilvl="0" w:tplc="B3DA42E4">
      <w:start w:val="1"/>
      <w:numFmt w:val="bullet"/>
      <w:lvlText w:val=""/>
      <w:lvlJc w:val="left"/>
      <w:pPr>
        <w:ind w:left="720" w:hanging="360"/>
      </w:pPr>
      <w:rPr>
        <w:rFonts w:ascii="Symbol" w:hAnsi="Symbol" w:hint="default"/>
      </w:rPr>
    </w:lvl>
    <w:lvl w:ilvl="1" w:tplc="929E2E34">
      <w:start w:val="1"/>
      <w:numFmt w:val="bullet"/>
      <w:lvlText w:val=""/>
      <w:lvlJc w:val="left"/>
      <w:pPr>
        <w:ind w:left="1440" w:hanging="360"/>
      </w:pPr>
      <w:rPr>
        <w:rFonts w:ascii="Symbol" w:hAnsi="Symbol" w:hint="default"/>
      </w:rPr>
    </w:lvl>
    <w:lvl w:ilvl="2" w:tplc="DE526BB0">
      <w:start w:val="1"/>
      <w:numFmt w:val="bullet"/>
      <w:lvlText w:val=""/>
      <w:lvlJc w:val="left"/>
      <w:pPr>
        <w:ind w:left="2160" w:hanging="360"/>
      </w:pPr>
      <w:rPr>
        <w:rFonts w:ascii="Wingdings" w:hAnsi="Wingdings" w:hint="default"/>
      </w:rPr>
    </w:lvl>
    <w:lvl w:ilvl="3" w:tplc="DF127692">
      <w:start w:val="1"/>
      <w:numFmt w:val="bullet"/>
      <w:lvlText w:val=""/>
      <w:lvlJc w:val="left"/>
      <w:pPr>
        <w:ind w:left="2880" w:hanging="360"/>
      </w:pPr>
      <w:rPr>
        <w:rFonts w:ascii="Symbol" w:hAnsi="Symbol" w:hint="default"/>
      </w:rPr>
    </w:lvl>
    <w:lvl w:ilvl="4" w:tplc="30E8B892">
      <w:start w:val="1"/>
      <w:numFmt w:val="bullet"/>
      <w:lvlText w:val="o"/>
      <w:lvlJc w:val="left"/>
      <w:pPr>
        <w:ind w:left="3600" w:hanging="360"/>
      </w:pPr>
      <w:rPr>
        <w:rFonts w:ascii="Courier New" w:hAnsi="Courier New" w:hint="default"/>
      </w:rPr>
    </w:lvl>
    <w:lvl w:ilvl="5" w:tplc="3B12929A">
      <w:start w:val="1"/>
      <w:numFmt w:val="bullet"/>
      <w:lvlText w:val=""/>
      <w:lvlJc w:val="left"/>
      <w:pPr>
        <w:ind w:left="4320" w:hanging="360"/>
      </w:pPr>
      <w:rPr>
        <w:rFonts w:ascii="Wingdings" w:hAnsi="Wingdings" w:hint="default"/>
      </w:rPr>
    </w:lvl>
    <w:lvl w:ilvl="6" w:tplc="A782AADA">
      <w:start w:val="1"/>
      <w:numFmt w:val="bullet"/>
      <w:lvlText w:val=""/>
      <w:lvlJc w:val="left"/>
      <w:pPr>
        <w:ind w:left="5040" w:hanging="360"/>
      </w:pPr>
      <w:rPr>
        <w:rFonts w:ascii="Symbol" w:hAnsi="Symbol" w:hint="default"/>
      </w:rPr>
    </w:lvl>
    <w:lvl w:ilvl="7" w:tplc="19529CDC">
      <w:start w:val="1"/>
      <w:numFmt w:val="bullet"/>
      <w:lvlText w:val="o"/>
      <w:lvlJc w:val="left"/>
      <w:pPr>
        <w:ind w:left="5760" w:hanging="360"/>
      </w:pPr>
      <w:rPr>
        <w:rFonts w:ascii="Courier New" w:hAnsi="Courier New" w:hint="default"/>
      </w:rPr>
    </w:lvl>
    <w:lvl w:ilvl="8" w:tplc="2C485258">
      <w:start w:val="1"/>
      <w:numFmt w:val="bullet"/>
      <w:lvlText w:val=""/>
      <w:lvlJc w:val="left"/>
      <w:pPr>
        <w:ind w:left="6480" w:hanging="360"/>
      </w:pPr>
      <w:rPr>
        <w:rFonts w:ascii="Wingdings" w:hAnsi="Wingdings" w:hint="default"/>
      </w:rPr>
    </w:lvl>
  </w:abstractNum>
  <w:abstractNum w:abstractNumId="41" w15:restartNumberingAfterBreak="0">
    <w:nsid w:val="6CAB1D9C"/>
    <w:multiLevelType w:val="hybridMultilevel"/>
    <w:tmpl w:val="6778F91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2" w15:restartNumberingAfterBreak="0">
    <w:nsid w:val="731133BA"/>
    <w:multiLevelType w:val="hybridMultilevel"/>
    <w:tmpl w:val="625864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8582A2F"/>
    <w:multiLevelType w:val="hybridMultilevel"/>
    <w:tmpl w:val="FA8437F4"/>
    <w:lvl w:ilvl="0" w:tplc="F2E83A5C">
      <w:start w:val="1"/>
      <w:numFmt w:val="bullet"/>
      <w:lvlText w:val=""/>
      <w:lvlJc w:val="left"/>
      <w:pPr>
        <w:ind w:left="720" w:hanging="360"/>
      </w:pPr>
      <w:rPr>
        <w:rFonts w:ascii="Symbol" w:hAnsi="Symbol" w:hint="default"/>
      </w:rPr>
    </w:lvl>
    <w:lvl w:ilvl="1" w:tplc="37226188">
      <w:start w:val="1"/>
      <w:numFmt w:val="bullet"/>
      <w:lvlText w:val=""/>
      <w:lvlJc w:val="left"/>
      <w:pPr>
        <w:ind w:left="1440" w:hanging="360"/>
      </w:pPr>
      <w:rPr>
        <w:rFonts w:ascii="Symbol" w:hAnsi="Symbol" w:hint="default"/>
      </w:rPr>
    </w:lvl>
    <w:lvl w:ilvl="2" w:tplc="2B2CA834">
      <w:start w:val="1"/>
      <w:numFmt w:val="bullet"/>
      <w:lvlText w:val=""/>
      <w:lvlJc w:val="left"/>
      <w:pPr>
        <w:ind w:left="2160" w:hanging="360"/>
      </w:pPr>
      <w:rPr>
        <w:rFonts w:ascii="Wingdings" w:hAnsi="Wingdings" w:hint="default"/>
      </w:rPr>
    </w:lvl>
    <w:lvl w:ilvl="3" w:tplc="8132C538">
      <w:start w:val="1"/>
      <w:numFmt w:val="bullet"/>
      <w:lvlText w:val=""/>
      <w:lvlJc w:val="left"/>
      <w:pPr>
        <w:ind w:left="2880" w:hanging="360"/>
      </w:pPr>
      <w:rPr>
        <w:rFonts w:ascii="Symbol" w:hAnsi="Symbol" w:hint="default"/>
      </w:rPr>
    </w:lvl>
    <w:lvl w:ilvl="4" w:tplc="674C2CCC">
      <w:start w:val="1"/>
      <w:numFmt w:val="bullet"/>
      <w:lvlText w:val="o"/>
      <w:lvlJc w:val="left"/>
      <w:pPr>
        <w:ind w:left="3600" w:hanging="360"/>
      </w:pPr>
      <w:rPr>
        <w:rFonts w:ascii="Courier New" w:hAnsi="Courier New" w:hint="default"/>
      </w:rPr>
    </w:lvl>
    <w:lvl w:ilvl="5" w:tplc="19703946">
      <w:start w:val="1"/>
      <w:numFmt w:val="bullet"/>
      <w:lvlText w:val=""/>
      <w:lvlJc w:val="left"/>
      <w:pPr>
        <w:ind w:left="4320" w:hanging="360"/>
      </w:pPr>
      <w:rPr>
        <w:rFonts w:ascii="Wingdings" w:hAnsi="Wingdings" w:hint="default"/>
      </w:rPr>
    </w:lvl>
    <w:lvl w:ilvl="6" w:tplc="AC8C1700">
      <w:start w:val="1"/>
      <w:numFmt w:val="bullet"/>
      <w:lvlText w:val=""/>
      <w:lvlJc w:val="left"/>
      <w:pPr>
        <w:ind w:left="5040" w:hanging="360"/>
      </w:pPr>
      <w:rPr>
        <w:rFonts w:ascii="Symbol" w:hAnsi="Symbol" w:hint="default"/>
      </w:rPr>
    </w:lvl>
    <w:lvl w:ilvl="7" w:tplc="B48E4208">
      <w:start w:val="1"/>
      <w:numFmt w:val="bullet"/>
      <w:lvlText w:val="o"/>
      <w:lvlJc w:val="left"/>
      <w:pPr>
        <w:ind w:left="5760" w:hanging="360"/>
      </w:pPr>
      <w:rPr>
        <w:rFonts w:ascii="Courier New" w:hAnsi="Courier New" w:hint="default"/>
      </w:rPr>
    </w:lvl>
    <w:lvl w:ilvl="8" w:tplc="80107110">
      <w:start w:val="1"/>
      <w:numFmt w:val="bullet"/>
      <w:lvlText w:val=""/>
      <w:lvlJc w:val="left"/>
      <w:pPr>
        <w:ind w:left="6480" w:hanging="360"/>
      </w:pPr>
      <w:rPr>
        <w:rFonts w:ascii="Wingdings" w:hAnsi="Wingdings" w:hint="default"/>
      </w:rPr>
    </w:lvl>
  </w:abstractNum>
  <w:abstractNum w:abstractNumId="44" w15:restartNumberingAfterBreak="0">
    <w:nsid w:val="79B143FB"/>
    <w:multiLevelType w:val="hybridMultilevel"/>
    <w:tmpl w:val="87C2C812"/>
    <w:lvl w:ilvl="0" w:tplc="F0CA0C0C">
      <w:start w:val="1"/>
      <w:numFmt w:val="bullet"/>
      <w:lvlText w:val=""/>
      <w:lvlJc w:val="left"/>
      <w:pPr>
        <w:ind w:left="720" w:hanging="360"/>
      </w:pPr>
      <w:rPr>
        <w:rFonts w:ascii="Symbol" w:hAnsi="Symbol" w:hint="default"/>
      </w:rPr>
    </w:lvl>
    <w:lvl w:ilvl="1" w:tplc="A0EA9C1A">
      <w:start w:val="1"/>
      <w:numFmt w:val="bullet"/>
      <w:lvlText w:val="o"/>
      <w:lvlJc w:val="left"/>
      <w:pPr>
        <w:ind w:left="1440" w:hanging="360"/>
      </w:pPr>
      <w:rPr>
        <w:rFonts w:ascii="Courier New" w:hAnsi="Courier New" w:hint="default"/>
      </w:rPr>
    </w:lvl>
    <w:lvl w:ilvl="2" w:tplc="1C4871B8">
      <w:start w:val="1"/>
      <w:numFmt w:val="bullet"/>
      <w:lvlText w:val=""/>
      <w:lvlJc w:val="left"/>
      <w:pPr>
        <w:ind w:left="2160" w:hanging="360"/>
      </w:pPr>
      <w:rPr>
        <w:rFonts w:ascii="Wingdings" w:hAnsi="Wingdings" w:hint="default"/>
      </w:rPr>
    </w:lvl>
    <w:lvl w:ilvl="3" w:tplc="0834EB82">
      <w:start w:val="1"/>
      <w:numFmt w:val="bullet"/>
      <w:lvlText w:val=""/>
      <w:lvlJc w:val="left"/>
      <w:pPr>
        <w:ind w:left="2880" w:hanging="360"/>
      </w:pPr>
      <w:rPr>
        <w:rFonts w:ascii="Symbol" w:hAnsi="Symbol" w:hint="default"/>
      </w:rPr>
    </w:lvl>
    <w:lvl w:ilvl="4" w:tplc="94EA56A6">
      <w:start w:val="1"/>
      <w:numFmt w:val="bullet"/>
      <w:lvlText w:val="o"/>
      <w:lvlJc w:val="left"/>
      <w:pPr>
        <w:ind w:left="3600" w:hanging="360"/>
      </w:pPr>
      <w:rPr>
        <w:rFonts w:ascii="Courier New" w:hAnsi="Courier New" w:hint="default"/>
      </w:rPr>
    </w:lvl>
    <w:lvl w:ilvl="5" w:tplc="B7EC8006">
      <w:start w:val="1"/>
      <w:numFmt w:val="bullet"/>
      <w:lvlText w:val=""/>
      <w:lvlJc w:val="left"/>
      <w:pPr>
        <w:ind w:left="4320" w:hanging="360"/>
      </w:pPr>
      <w:rPr>
        <w:rFonts w:ascii="Wingdings" w:hAnsi="Wingdings" w:hint="default"/>
      </w:rPr>
    </w:lvl>
    <w:lvl w:ilvl="6" w:tplc="D2FE0FDE">
      <w:start w:val="1"/>
      <w:numFmt w:val="bullet"/>
      <w:lvlText w:val=""/>
      <w:lvlJc w:val="left"/>
      <w:pPr>
        <w:ind w:left="5040" w:hanging="360"/>
      </w:pPr>
      <w:rPr>
        <w:rFonts w:ascii="Symbol" w:hAnsi="Symbol" w:hint="default"/>
      </w:rPr>
    </w:lvl>
    <w:lvl w:ilvl="7" w:tplc="2556DE54">
      <w:start w:val="1"/>
      <w:numFmt w:val="bullet"/>
      <w:lvlText w:val="o"/>
      <w:lvlJc w:val="left"/>
      <w:pPr>
        <w:ind w:left="5760" w:hanging="360"/>
      </w:pPr>
      <w:rPr>
        <w:rFonts w:ascii="Courier New" w:hAnsi="Courier New" w:hint="default"/>
      </w:rPr>
    </w:lvl>
    <w:lvl w:ilvl="8" w:tplc="CA360B38">
      <w:start w:val="1"/>
      <w:numFmt w:val="bullet"/>
      <w:lvlText w:val=""/>
      <w:lvlJc w:val="left"/>
      <w:pPr>
        <w:ind w:left="6480" w:hanging="360"/>
      </w:pPr>
      <w:rPr>
        <w:rFonts w:ascii="Wingdings" w:hAnsi="Wingdings" w:hint="default"/>
      </w:rPr>
    </w:lvl>
  </w:abstractNum>
  <w:abstractNum w:abstractNumId="45" w15:restartNumberingAfterBreak="0">
    <w:nsid w:val="7A9D2630"/>
    <w:multiLevelType w:val="hybridMultilevel"/>
    <w:tmpl w:val="0302AA38"/>
    <w:lvl w:ilvl="0" w:tplc="D26E7C1E">
      <w:start w:val="17"/>
      <w:numFmt w:val="decimal"/>
      <w:lvlText w:val="%1."/>
      <w:lvlJc w:val="left"/>
      <w:pPr>
        <w:ind w:left="1080" w:hanging="360"/>
      </w:pPr>
      <w:rPr>
        <w:rFonts w:eastAsia="Calibri"/>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6" w15:restartNumberingAfterBreak="0">
    <w:nsid w:val="7C301E6A"/>
    <w:multiLevelType w:val="hybridMultilevel"/>
    <w:tmpl w:val="EE2EEC44"/>
    <w:lvl w:ilvl="0" w:tplc="9BEE7D3C">
      <w:start w:val="1"/>
      <w:numFmt w:val="bullet"/>
      <w:lvlText w:val=""/>
      <w:lvlJc w:val="left"/>
      <w:pPr>
        <w:ind w:left="720" w:hanging="360"/>
      </w:pPr>
      <w:rPr>
        <w:rFonts w:ascii="Symbol" w:hAnsi="Symbol" w:hint="default"/>
      </w:rPr>
    </w:lvl>
    <w:lvl w:ilvl="1" w:tplc="C5E67F7C">
      <w:start w:val="1"/>
      <w:numFmt w:val="bullet"/>
      <w:lvlText w:val="o"/>
      <w:lvlJc w:val="left"/>
      <w:pPr>
        <w:ind w:left="1440" w:hanging="360"/>
      </w:pPr>
      <w:rPr>
        <w:rFonts w:ascii="Courier New" w:hAnsi="Courier New" w:hint="default"/>
      </w:rPr>
    </w:lvl>
    <w:lvl w:ilvl="2" w:tplc="2826A95C">
      <w:start w:val="1"/>
      <w:numFmt w:val="bullet"/>
      <w:lvlText w:val=""/>
      <w:lvlJc w:val="left"/>
      <w:pPr>
        <w:ind w:left="2160" w:hanging="360"/>
      </w:pPr>
      <w:rPr>
        <w:rFonts w:ascii="Symbol" w:hAnsi="Symbol" w:hint="default"/>
      </w:rPr>
    </w:lvl>
    <w:lvl w:ilvl="3" w:tplc="AA08A430">
      <w:start w:val="1"/>
      <w:numFmt w:val="bullet"/>
      <w:lvlText w:val=""/>
      <w:lvlJc w:val="left"/>
      <w:pPr>
        <w:ind w:left="2880" w:hanging="360"/>
      </w:pPr>
      <w:rPr>
        <w:rFonts w:ascii="Symbol" w:hAnsi="Symbol" w:hint="default"/>
      </w:rPr>
    </w:lvl>
    <w:lvl w:ilvl="4" w:tplc="3B546316">
      <w:start w:val="1"/>
      <w:numFmt w:val="bullet"/>
      <w:lvlText w:val="o"/>
      <w:lvlJc w:val="left"/>
      <w:pPr>
        <w:ind w:left="3600" w:hanging="360"/>
      </w:pPr>
      <w:rPr>
        <w:rFonts w:ascii="Courier New" w:hAnsi="Courier New" w:hint="default"/>
      </w:rPr>
    </w:lvl>
    <w:lvl w:ilvl="5" w:tplc="BA2833A2">
      <w:start w:val="1"/>
      <w:numFmt w:val="bullet"/>
      <w:lvlText w:val=""/>
      <w:lvlJc w:val="left"/>
      <w:pPr>
        <w:ind w:left="4320" w:hanging="360"/>
      </w:pPr>
      <w:rPr>
        <w:rFonts w:ascii="Wingdings" w:hAnsi="Wingdings" w:hint="default"/>
      </w:rPr>
    </w:lvl>
    <w:lvl w:ilvl="6" w:tplc="3968D340">
      <w:start w:val="1"/>
      <w:numFmt w:val="bullet"/>
      <w:lvlText w:val=""/>
      <w:lvlJc w:val="left"/>
      <w:pPr>
        <w:ind w:left="5040" w:hanging="360"/>
      </w:pPr>
      <w:rPr>
        <w:rFonts w:ascii="Symbol" w:hAnsi="Symbol" w:hint="default"/>
      </w:rPr>
    </w:lvl>
    <w:lvl w:ilvl="7" w:tplc="B7781ABC">
      <w:start w:val="1"/>
      <w:numFmt w:val="bullet"/>
      <w:lvlText w:val="o"/>
      <w:lvlJc w:val="left"/>
      <w:pPr>
        <w:ind w:left="5760" w:hanging="360"/>
      </w:pPr>
      <w:rPr>
        <w:rFonts w:ascii="Courier New" w:hAnsi="Courier New" w:hint="default"/>
      </w:rPr>
    </w:lvl>
    <w:lvl w:ilvl="8" w:tplc="E68C49DA">
      <w:start w:val="1"/>
      <w:numFmt w:val="bullet"/>
      <w:lvlText w:val=""/>
      <w:lvlJc w:val="left"/>
      <w:pPr>
        <w:ind w:left="6480" w:hanging="360"/>
      </w:pPr>
      <w:rPr>
        <w:rFonts w:ascii="Wingdings" w:hAnsi="Wingdings" w:hint="default"/>
      </w:rPr>
    </w:lvl>
  </w:abstractNum>
  <w:num w:numId="1" w16cid:durableId="56828833">
    <w:abstractNumId w:val="1"/>
  </w:num>
  <w:num w:numId="2" w16cid:durableId="1254826686">
    <w:abstractNumId w:val="12"/>
  </w:num>
  <w:num w:numId="3" w16cid:durableId="1053696892">
    <w:abstractNumId w:val="12"/>
  </w:num>
  <w:num w:numId="4" w16cid:durableId="1841891569">
    <w:abstractNumId w:val="0"/>
  </w:num>
  <w:num w:numId="5" w16cid:durableId="566382838">
    <w:abstractNumId w:val="20"/>
  </w:num>
  <w:num w:numId="6" w16cid:durableId="971862739">
    <w:abstractNumId w:val="3"/>
  </w:num>
  <w:num w:numId="7" w16cid:durableId="1225989163">
    <w:abstractNumId w:val="13"/>
  </w:num>
  <w:num w:numId="8" w16cid:durableId="1339305742">
    <w:abstractNumId w:val="4"/>
  </w:num>
  <w:num w:numId="9" w16cid:durableId="58791388">
    <w:abstractNumId w:val="41"/>
  </w:num>
  <w:num w:numId="10" w16cid:durableId="710809028">
    <w:abstractNumId w:val="42"/>
  </w:num>
  <w:num w:numId="11" w16cid:durableId="425150975">
    <w:abstractNumId w:val="16"/>
  </w:num>
  <w:num w:numId="12" w16cid:durableId="1904370500">
    <w:abstractNumId w:val="37"/>
  </w:num>
  <w:num w:numId="13" w16cid:durableId="1784768590">
    <w:abstractNumId w:val="34"/>
  </w:num>
  <w:num w:numId="14" w16cid:durableId="107697355">
    <w:abstractNumId w:val="35"/>
  </w:num>
  <w:num w:numId="15" w16cid:durableId="128675267">
    <w:abstractNumId w:val="5"/>
  </w:num>
  <w:num w:numId="16" w16cid:durableId="1840807172">
    <w:abstractNumId w:val="18"/>
  </w:num>
  <w:num w:numId="17" w16cid:durableId="1611274903">
    <w:abstractNumId w:val="8"/>
  </w:num>
  <w:num w:numId="18" w16cid:durableId="1108938177">
    <w:abstractNumId w:val="17"/>
  </w:num>
  <w:num w:numId="19" w16cid:durableId="460195732">
    <w:abstractNumId w:val="30"/>
  </w:num>
  <w:num w:numId="20" w16cid:durableId="1381779464">
    <w:abstractNumId w:val="24"/>
  </w:num>
  <w:num w:numId="21" w16cid:durableId="1091048190">
    <w:abstractNumId w:val="6"/>
  </w:num>
  <w:num w:numId="22" w16cid:durableId="1900818424">
    <w:abstractNumId w:val="29"/>
  </w:num>
  <w:num w:numId="23" w16cid:durableId="630131475">
    <w:abstractNumId w:val="31"/>
  </w:num>
  <w:num w:numId="24" w16cid:durableId="631254092">
    <w:abstractNumId w:val="39"/>
  </w:num>
  <w:num w:numId="25" w16cid:durableId="2055304689">
    <w:abstractNumId w:val="28"/>
  </w:num>
  <w:num w:numId="26" w16cid:durableId="774324488">
    <w:abstractNumId w:val="46"/>
  </w:num>
  <w:num w:numId="27" w16cid:durableId="285619789">
    <w:abstractNumId w:val="23"/>
  </w:num>
  <w:num w:numId="28" w16cid:durableId="81610714">
    <w:abstractNumId w:val="43"/>
  </w:num>
  <w:num w:numId="29" w16cid:durableId="1275869961">
    <w:abstractNumId w:val="44"/>
  </w:num>
  <w:num w:numId="30" w16cid:durableId="829633636">
    <w:abstractNumId w:val="27"/>
  </w:num>
  <w:num w:numId="31" w16cid:durableId="1109155583">
    <w:abstractNumId w:val="36"/>
  </w:num>
  <w:num w:numId="32" w16cid:durableId="341670359">
    <w:abstractNumId w:val="26"/>
  </w:num>
  <w:num w:numId="33" w16cid:durableId="1187670591">
    <w:abstractNumId w:val="14"/>
  </w:num>
  <w:num w:numId="34" w16cid:durableId="870219017">
    <w:abstractNumId w:val="33"/>
  </w:num>
  <w:num w:numId="35" w16cid:durableId="539976261">
    <w:abstractNumId w:val="32"/>
  </w:num>
  <w:num w:numId="36" w16cid:durableId="1951932347">
    <w:abstractNumId w:val="40"/>
  </w:num>
  <w:num w:numId="37" w16cid:durableId="1020738042">
    <w:abstractNumId w:val="11"/>
  </w:num>
  <w:num w:numId="38" w16cid:durableId="973563201">
    <w:abstractNumId w:val="19"/>
  </w:num>
  <w:num w:numId="39" w16cid:durableId="573048918">
    <w:abstractNumId w:val="21"/>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91923478">
    <w:abstractNumId w:val="45"/>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88906224">
    <w:abstractNumId w:val="38"/>
  </w:num>
  <w:num w:numId="42" w16cid:durableId="871377236">
    <w:abstractNumId w:val="22"/>
  </w:num>
  <w:num w:numId="43" w16cid:durableId="964434375">
    <w:abstractNumId w:val="2"/>
  </w:num>
  <w:num w:numId="44" w16cid:durableId="1921864290">
    <w:abstractNumId w:val="10"/>
  </w:num>
  <w:num w:numId="45" w16cid:durableId="2141993658">
    <w:abstractNumId w:val="15"/>
  </w:num>
  <w:num w:numId="46" w16cid:durableId="173346889">
    <w:abstractNumId w:val="25"/>
  </w:num>
  <w:num w:numId="47" w16cid:durableId="976643691">
    <w:abstractNumId w:val="9"/>
  </w:num>
  <w:num w:numId="48" w16cid:durableId="9648911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E09"/>
    <w:rsid w:val="00001531"/>
    <w:rsid w:val="000028BD"/>
    <w:rsid w:val="0000388D"/>
    <w:rsid w:val="00004A80"/>
    <w:rsid w:val="00013F5A"/>
    <w:rsid w:val="00015EAD"/>
    <w:rsid w:val="000165AE"/>
    <w:rsid w:val="00021193"/>
    <w:rsid w:val="00024AA6"/>
    <w:rsid w:val="00027430"/>
    <w:rsid w:val="0002DDE6"/>
    <w:rsid w:val="00030BE6"/>
    <w:rsid w:val="000372F8"/>
    <w:rsid w:val="00037C3E"/>
    <w:rsid w:val="00037C5C"/>
    <w:rsid w:val="00044216"/>
    <w:rsid w:val="00044A18"/>
    <w:rsid w:val="0004509C"/>
    <w:rsid w:val="0004544A"/>
    <w:rsid w:val="000520BE"/>
    <w:rsid w:val="000525BB"/>
    <w:rsid w:val="00052F87"/>
    <w:rsid w:val="00056424"/>
    <w:rsid w:val="00057002"/>
    <w:rsid w:val="00057973"/>
    <w:rsid w:val="000600CB"/>
    <w:rsid w:val="00060BD1"/>
    <w:rsid w:val="00062162"/>
    <w:rsid w:val="00065175"/>
    <w:rsid w:val="00071A92"/>
    <w:rsid w:val="00072E03"/>
    <w:rsid w:val="00072FD5"/>
    <w:rsid w:val="00075A3D"/>
    <w:rsid w:val="00075D6D"/>
    <w:rsid w:val="00080CB7"/>
    <w:rsid w:val="00081E34"/>
    <w:rsid w:val="0008305D"/>
    <w:rsid w:val="00085BE7"/>
    <w:rsid w:val="00090F39"/>
    <w:rsid w:val="00092646"/>
    <w:rsid w:val="00093FC6"/>
    <w:rsid w:val="000956F4"/>
    <w:rsid w:val="000961DC"/>
    <w:rsid w:val="0009789F"/>
    <w:rsid w:val="0009BAFE"/>
    <w:rsid w:val="000A71A2"/>
    <w:rsid w:val="000A7BBC"/>
    <w:rsid w:val="000A7D28"/>
    <w:rsid w:val="000B0191"/>
    <w:rsid w:val="000B5BD5"/>
    <w:rsid w:val="000B6B3D"/>
    <w:rsid w:val="000B7040"/>
    <w:rsid w:val="000B80C7"/>
    <w:rsid w:val="000C0A04"/>
    <w:rsid w:val="000C1995"/>
    <w:rsid w:val="000C4D20"/>
    <w:rsid w:val="000C7522"/>
    <w:rsid w:val="000C7CAF"/>
    <w:rsid w:val="000D0CC8"/>
    <w:rsid w:val="000D0E4B"/>
    <w:rsid w:val="000D223D"/>
    <w:rsid w:val="000D3187"/>
    <w:rsid w:val="000D6861"/>
    <w:rsid w:val="000E52B9"/>
    <w:rsid w:val="000E579D"/>
    <w:rsid w:val="000E77FF"/>
    <w:rsid w:val="000F07E5"/>
    <w:rsid w:val="000F2420"/>
    <w:rsid w:val="000F5891"/>
    <w:rsid w:val="001015F3"/>
    <w:rsid w:val="00111CC2"/>
    <w:rsid w:val="0011623A"/>
    <w:rsid w:val="00120346"/>
    <w:rsid w:val="001218B4"/>
    <w:rsid w:val="00122D08"/>
    <w:rsid w:val="001232D4"/>
    <w:rsid w:val="00130A3C"/>
    <w:rsid w:val="00150F89"/>
    <w:rsid w:val="00155904"/>
    <w:rsid w:val="00156704"/>
    <w:rsid w:val="00156AFD"/>
    <w:rsid w:val="00157D54"/>
    <w:rsid w:val="00163328"/>
    <w:rsid w:val="001643E7"/>
    <w:rsid w:val="00164F22"/>
    <w:rsid w:val="0016566C"/>
    <w:rsid w:val="00167217"/>
    <w:rsid w:val="001705D7"/>
    <w:rsid w:val="00173684"/>
    <w:rsid w:val="001742FF"/>
    <w:rsid w:val="00175094"/>
    <w:rsid w:val="001771EB"/>
    <w:rsid w:val="00177DC6"/>
    <w:rsid w:val="00181680"/>
    <w:rsid w:val="0018248A"/>
    <w:rsid w:val="00183767"/>
    <w:rsid w:val="00185AE7"/>
    <w:rsid w:val="00187F3D"/>
    <w:rsid w:val="0018DBEF"/>
    <w:rsid w:val="0019154F"/>
    <w:rsid w:val="00191DE0"/>
    <w:rsid w:val="001935F5"/>
    <w:rsid w:val="001953DC"/>
    <w:rsid w:val="001964CE"/>
    <w:rsid w:val="00196B7E"/>
    <w:rsid w:val="0019B440"/>
    <w:rsid w:val="001A049C"/>
    <w:rsid w:val="001A1C4A"/>
    <w:rsid w:val="001A2614"/>
    <w:rsid w:val="001A2704"/>
    <w:rsid w:val="001A3496"/>
    <w:rsid w:val="001A639F"/>
    <w:rsid w:val="001A6C7A"/>
    <w:rsid w:val="001B12E5"/>
    <w:rsid w:val="001B4458"/>
    <w:rsid w:val="001B4C1E"/>
    <w:rsid w:val="001B67A2"/>
    <w:rsid w:val="001C1CF4"/>
    <w:rsid w:val="001C26ED"/>
    <w:rsid w:val="001C275F"/>
    <w:rsid w:val="001C5219"/>
    <w:rsid w:val="001D0E5D"/>
    <w:rsid w:val="001D2381"/>
    <w:rsid w:val="001D3EA7"/>
    <w:rsid w:val="001D44FD"/>
    <w:rsid w:val="001D686E"/>
    <w:rsid w:val="001E0E69"/>
    <w:rsid w:val="001E30B8"/>
    <w:rsid w:val="001E3700"/>
    <w:rsid w:val="001E5045"/>
    <w:rsid w:val="001F254C"/>
    <w:rsid w:val="001F3837"/>
    <w:rsid w:val="001F73A7"/>
    <w:rsid w:val="0020145A"/>
    <w:rsid w:val="002024B0"/>
    <w:rsid w:val="002027C4"/>
    <w:rsid w:val="00204243"/>
    <w:rsid w:val="00215F56"/>
    <w:rsid w:val="00216513"/>
    <w:rsid w:val="00220023"/>
    <w:rsid w:val="002234A0"/>
    <w:rsid w:val="00224A62"/>
    <w:rsid w:val="0022509D"/>
    <w:rsid w:val="00227659"/>
    <w:rsid w:val="00233460"/>
    <w:rsid w:val="00237880"/>
    <w:rsid w:val="00237AF5"/>
    <w:rsid w:val="002435FE"/>
    <w:rsid w:val="00246B90"/>
    <w:rsid w:val="0024722B"/>
    <w:rsid w:val="00250318"/>
    <w:rsid w:val="0025137D"/>
    <w:rsid w:val="0025280B"/>
    <w:rsid w:val="00252A6C"/>
    <w:rsid w:val="002530A6"/>
    <w:rsid w:val="00253686"/>
    <w:rsid w:val="0026608D"/>
    <w:rsid w:val="002673D2"/>
    <w:rsid w:val="002750CC"/>
    <w:rsid w:val="00275AA6"/>
    <w:rsid w:val="00276322"/>
    <w:rsid w:val="00276C70"/>
    <w:rsid w:val="00276E51"/>
    <w:rsid w:val="00277C08"/>
    <w:rsid w:val="00280C7F"/>
    <w:rsid w:val="00283352"/>
    <w:rsid w:val="002833DF"/>
    <w:rsid w:val="00283ECC"/>
    <w:rsid w:val="00283F22"/>
    <w:rsid w:val="0028453A"/>
    <w:rsid w:val="00290877"/>
    <w:rsid w:val="00290C60"/>
    <w:rsid w:val="00294E6D"/>
    <w:rsid w:val="002A275C"/>
    <w:rsid w:val="002A336D"/>
    <w:rsid w:val="002A518C"/>
    <w:rsid w:val="002A7C75"/>
    <w:rsid w:val="002B1B05"/>
    <w:rsid w:val="002B2C73"/>
    <w:rsid w:val="002B6383"/>
    <w:rsid w:val="002C0907"/>
    <w:rsid w:val="002C2168"/>
    <w:rsid w:val="002C6669"/>
    <w:rsid w:val="002C67A5"/>
    <w:rsid w:val="002C6B1E"/>
    <w:rsid w:val="002C6C32"/>
    <w:rsid w:val="002C7EB7"/>
    <w:rsid w:val="002D15EF"/>
    <w:rsid w:val="002D3B85"/>
    <w:rsid w:val="002D43ED"/>
    <w:rsid w:val="002E508A"/>
    <w:rsid w:val="002E5C45"/>
    <w:rsid w:val="002F0183"/>
    <w:rsid w:val="002F0526"/>
    <w:rsid w:val="002F2493"/>
    <w:rsid w:val="002F5999"/>
    <w:rsid w:val="002F5C8D"/>
    <w:rsid w:val="00301C20"/>
    <w:rsid w:val="003022C5"/>
    <w:rsid w:val="003037EE"/>
    <w:rsid w:val="00304E09"/>
    <w:rsid w:val="0030578C"/>
    <w:rsid w:val="00305E47"/>
    <w:rsid w:val="0031380A"/>
    <w:rsid w:val="00314548"/>
    <w:rsid w:val="00314595"/>
    <w:rsid w:val="00316CD8"/>
    <w:rsid w:val="00317650"/>
    <w:rsid w:val="00317D92"/>
    <w:rsid w:val="0032188A"/>
    <w:rsid w:val="00326291"/>
    <w:rsid w:val="00327D7E"/>
    <w:rsid w:val="0033002D"/>
    <w:rsid w:val="003315CC"/>
    <w:rsid w:val="00334C0B"/>
    <w:rsid w:val="0033605E"/>
    <w:rsid w:val="00344852"/>
    <w:rsid w:val="00347347"/>
    <w:rsid w:val="0034790C"/>
    <w:rsid w:val="00347ABB"/>
    <w:rsid w:val="00352A21"/>
    <w:rsid w:val="00353B2A"/>
    <w:rsid w:val="00354EFC"/>
    <w:rsid w:val="00355044"/>
    <w:rsid w:val="00357016"/>
    <w:rsid w:val="0036353C"/>
    <w:rsid w:val="0036411F"/>
    <w:rsid w:val="00364E51"/>
    <w:rsid w:val="003676D5"/>
    <w:rsid w:val="003701D6"/>
    <w:rsid w:val="0037101B"/>
    <w:rsid w:val="00371E15"/>
    <w:rsid w:val="003721B3"/>
    <w:rsid w:val="00372A7D"/>
    <w:rsid w:val="00375737"/>
    <w:rsid w:val="00376F05"/>
    <w:rsid w:val="003862D5"/>
    <w:rsid w:val="0038ECFC"/>
    <w:rsid w:val="00391EB3"/>
    <w:rsid w:val="003923C8"/>
    <w:rsid w:val="00393E14"/>
    <w:rsid w:val="00394A57"/>
    <w:rsid w:val="0039644B"/>
    <w:rsid w:val="00397520"/>
    <w:rsid w:val="003A25C9"/>
    <w:rsid w:val="003A633D"/>
    <w:rsid w:val="003B176C"/>
    <w:rsid w:val="003B363F"/>
    <w:rsid w:val="003B3E87"/>
    <w:rsid w:val="003B5FB3"/>
    <w:rsid w:val="003B73B9"/>
    <w:rsid w:val="003C1DF9"/>
    <w:rsid w:val="003C223B"/>
    <w:rsid w:val="003C304D"/>
    <w:rsid w:val="003C6E49"/>
    <w:rsid w:val="003D50EC"/>
    <w:rsid w:val="003E1A4B"/>
    <w:rsid w:val="003E1BED"/>
    <w:rsid w:val="003E5A78"/>
    <w:rsid w:val="003E7FCD"/>
    <w:rsid w:val="003F19DB"/>
    <w:rsid w:val="003F3715"/>
    <w:rsid w:val="003F429F"/>
    <w:rsid w:val="00401D5F"/>
    <w:rsid w:val="00404485"/>
    <w:rsid w:val="00404705"/>
    <w:rsid w:val="00406964"/>
    <w:rsid w:val="004069E9"/>
    <w:rsid w:val="00407381"/>
    <w:rsid w:val="00410562"/>
    <w:rsid w:val="00410835"/>
    <w:rsid w:val="00412448"/>
    <w:rsid w:val="00414B5F"/>
    <w:rsid w:val="00414DD8"/>
    <w:rsid w:val="0041540F"/>
    <w:rsid w:val="00416B04"/>
    <w:rsid w:val="004208A3"/>
    <w:rsid w:val="00420C71"/>
    <w:rsid w:val="00421E8B"/>
    <w:rsid w:val="0042379F"/>
    <w:rsid w:val="00432C97"/>
    <w:rsid w:val="00434EA1"/>
    <w:rsid w:val="0043756D"/>
    <w:rsid w:val="004408E0"/>
    <w:rsid w:val="00444B26"/>
    <w:rsid w:val="00444BB8"/>
    <w:rsid w:val="00444EF9"/>
    <w:rsid w:val="00446E57"/>
    <w:rsid w:val="00450A22"/>
    <w:rsid w:val="00456EB1"/>
    <w:rsid w:val="00461AD1"/>
    <w:rsid w:val="004622BF"/>
    <w:rsid w:val="004629C1"/>
    <w:rsid w:val="00473787"/>
    <w:rsid w:val="00480794"/>
    <w:rsid w:val="0048296A"/>
    <w:rsid w:val="004847B9"/>
    <w:rsid w:val="00484D49"/>
    <w:rsid w:val="00484F9C"/>
    <w:rsid w:val="00486E95"/>
    <w:rsid w:val="004930B5"/>
    <w:rsid w:val="00495BD6"/>
    <w:rsid w:val="004A0C8C"/>
    <w:rsid w:val="004A1650"/>
    <w:rsid w:val="004B19E6"/>
    <w:rsid w:val="004B5FAE"/>
    <w:rsid w:val="004B6D04"/>
    <w:rsid w:val="004B6DF0"/>
    <w:rsid w:val="004B76AB"/>
    <w:rsid w:val="004C72AD"/>
    <w:rsid w:val="004D4088"/>
    <w:rsid w:val="004D5AE0"/>
    <w:rsid w:val="004D5DB1"/>
    <w:rsid w:val="004D6582"/>
    <w:rsid w:val="004E05CA"/>
    <w:rsid w:val="004E5FCF"/>
    <w:rsid w:val="004F0E98"/>
    <w:rsid w:val="004F2F0F"/>
    <w:rsid w:val="004F3EC5"/>
    <w:rsid w:val="00500664"/>
    <w:rsid w:val="00502BE2"/>
    <w:rsid w:val="005030DD"/>
    <w:rsid w:val="0050450D"/>
    <w:rsid w:val="00504822"/>
    <w:rsid w:val="00504B50"/>
    <w:rsid w:val="00504FBE"/>
    <w:rsid w:val="00513D4B"/>
    <w:rsid w:val="00515575"/>
    <w:rsid w:val="00517E92"/>
    <w:rsid w:val="00520534"/>
    <w:rsid w:val="005229B7"/>
    <w:rsid w:val="00522C75"/>
    <w:rsid w:val="005262E0"/>
    <w:rsid w:val="00527431"/>
    <w:rsid w:val="00527696"/>
    <w:rsid w:val="00527BCF"/>
    <w:rsid w:val="00530F78"/>
    <w:rsid w:val="00532971"/>
    <w:rsid w:val="005337D1"/>
    <w:rsid w:val="005361C9"/>
    <w:rsid w:val="005369BB"/>
    <w:rsid w:val="00540999"/>
    <w:rsid w:val="005428B7"/>
    <w:rsid w:val="00542A6B"/>
    <w:rsid w:val="005440AE"/>
    <w:rsid w:val="00544620"/>
    <w:rsid w:val="00544F98"/>
    <w:rsid w:val="005505D2"/>
    <w:rsid w:val="005510FB"/>
    <w:rsid w:val="0055256A"/>
    <w:rsid w:val="005526F6"/>
    <w:rsid w:val="00557A3F"/>
    <w:rsid w:val="0056320C"/>
    <w:rsid w:val="00563691"/>
    <w:rsid w:val="00566583"/>
    <w:rsid w:val="005679BA"/>
    <w:rsid w:val="005717D8"/>
    <w:rsid w:val="0057393F"/>
    <w:rsid w:val="00573A55"/>
    <w:rsid w:val="00575A46"/>
    <w:rsid w:val="00583881"/>
    <w:rsid w:val="00586CD5"/>
    <w:rsid w:val="005927EB"/>
    <w:rsid w:val="00592FBB"/>
    <w:rsid w:val="005A2614"/>
    <w:rsid w:val="005A6D80"/>
    <w:rsid w:val="005B1E53"/>
    <w:rsid w:val="005B25EA"/>
    <w:rsid w:val="005B2A52"/>
    <w:rsid w:val="005B2EC3"/>
    <w:rsid w:val="005B359F"/>
    <w:rsid w:val="005B5890"/>
    <w:rsid w:val="005C0AC7"/>
    <w:rsid w:val="005C62B1"/>
    <w:rsid w:val="005D154C"/>
    <w:rsid w:val="005D28F3"/>
    <w:rsid w:val="005D3CEB"/>
    <w:rsid w:val="005D4AC6"/>
    <w:rsid w:val="005D4CBF"/>
    <w:rsid w:val="005D609D"/>
    <w:rsid w:val="005D6167"/>
    <w:rsid w:val="005D6D99"/>
    <w:rsid w:val="005E0077"/>
    <w:rsid w:val="005E0F63"/>
    <w:rsid w:val="005E1A75"/>
    <w:rsid w:val="005E60EE"/>
    <w:rsid w:val="005E6387"/>
    <w:rsid w:val="005F2355"/>
    <w:rsid w:val="005F5439"/>
    <w:rsid w:val="0060038C"/>
    <w:rsid w:val="006003EB"/>
    <w:rsid w:val="0060519F"/>
    <w:rsid w:val="00611076"/>
    <w:rsid w:val="006111B1"/>
    <w:rsid w:val="00611EBD"/>
    <w:rsid w:val="00622119"/>
    <w:rsid w:val="00626137"/>
    <w:rsid w:val="0062BC84"/>
    <w:rsid w:val="006341AD"/>
    <w:rsid w:val="0064157F"/>
    <w:rsid w:val="006424E0"/>
    <w:rsid w:val="00642C8B"/>
    <w:rsid w:val="00642C97"/>
    <w:rsid w:val="006445E6"/>
    <w:rsid w:val="00645931"/>
    <w:rsid w:val="0065106D"/>
    <w:rsid w:val="006530EA"/>
    <w:rsid w:val="00653354"/>
    <w:rsid w:val="00655B0C"/>
    <w:rsid w:val="00657B97"/>
    <w:rsid w:val="00663CFB"/>
    <w:rsid w:val="006677E0"/>
    <w:rsid w:val="00667E45"/>
    <w:rsid w:val="00671B3A"/>
    <w:rsid w:val="00672197"/>
    <w:rsid w:val="00672E55"/>
    <w:rsid w:val="006741BB"/>
    <w:rsid w:val="00675ACC"/>
    <w:rsid w:val="00685385"/>
    <w:rsid w:val="00686B74"/>
    <w:rsid w:val="006876F5"/>
    <w:rsid w:val="0069139B"/>
    <w:rsid w:val="00691421"/>
    <w:rsid w:val="006A0560"/>
    <w:rsid w:val="006A08BC"/>
    <w:rsid w:val="006A44E1"/>
    <w:rsid w:val="006A61D0"/>
    <w:rsid w:val="006B0C5D"/>
    <w:rsid w:val="006B0FA0"/>
    <w:rsid w:val="006B2228"/>
    <w:rsid w:val="006B316A"/>
    <w:rsid w:val="006C1F56"/>
    <w:rsid w:val="006C237A"/>
    <w:rsid w:val="006C78AD"/>
    <w:rsid w:val="006D1961"/>
    <w:rsid w:val="006D3595"/>
    <w:rsid w:val="006D3EB8"/>
    <w:rsid w:val="006E0DF0"/>
    <w:rsid w:val="006E475C"/>
    <w:rsid w:val="006E7324"/>
    <w:rsid w:val="006F0440"/>
    <w:rsid w:val="006F0DB6"/>
    <w:rsid w:val="006F395D"/>
    <w:rsid w:val="006F6A04"/>
    <w:rsid w:val="006F700B"/>
    <w:rsid w:val="006F7185"/>
    <w:rsid w:val="00700EAD"/>
    <w:rsid w:val="0070268A"/>
    <w:rsid w:val="00704398"/>
    <w:rsid w:val="00705622"/>
    <w:rsid w:val="00710A1D"/>
    <w:rsid w:val="00710A1E"/>
    <w:rsid w:val="00713614"/>
    <w:rsid w:val="00714A68"/>
    <w:rsid w:val="00715196"/>
    <w:rsid w:val="0071710A"/>
    <w:rsid w:val="0071772D"/>
    <w:rsid w:val="0072017C"/>
    <w:rsid w:val="00724256"/>
    <w:rsid w:val="00724F01"/>
    <w:rsid w:val="00724F9A"/>
    <w:rsid w:val="00725FCF"/>
    <w:rsid w:val="0072611E"/>
    <w:rsid w:val="00734383"/>
    <w:rsid w:val="00734C44"/>
    <w:rsid w:val="00734F76"/>
    <w:rsid w:val="007406C4"/>
    <w:rsid w:val="0074082D"/>
    <w:rsid w:val="00740FDB"/>
    <w:rsid w:val="00742772"/>
    <w:rsid w:val="00743B2F"/>
    <w:rsid w:val="007478C6"/>
    <w:rsid w:val="007510E3"/>
    <w:rsid w:val="007531B5"/>
    <w:rsid w:val="00754E97"/>
    <w:rsid w:val="0075655A"/>
    <w:rsid w:val="0076179C"/>
    <w:rsid w:val="00763765"/>
    <w:rsid w:val="00764A97"/>
    <w:rsid w:val="00764BAE"/>
    <w:rsid w:val="0076774B"/>
    <w:rsid w:val="00767767"/>
    <w:rsid w:val="007679AD"/>
    <w:rsid w:val="007679C1"/>
    <w:rsid w:val="0077681E"/>
    <w:rsid w:val="0078023D"/>
    <w:rsid w:val="007853B7"/>
    <w:rsid w:val="00792667"/>
    <w:rsid w:val="00792895"/>
    <w:rsid w:val="00795173"/>
    <w:rsid w:val="00797DDB"/>
    <w:rsid w:val="007A01E7"/>
    <w:rsid w:val="007A2C30"/>
    <w:rsid w:val="007A7F69"/>
    <w:rsid w:val="007AE07A"/>
    <w:rsid w:val="007B12FE"/>
    <w:rsid w:val="007B32A4"/>
    <w:rsid w:val="007B4A0F"/>
    <w:rsid w:val="007C21C5"/>
    <w:rsid w:val="007C4977"/>
    <w:rsid w:val="007D0424"/>
    <w:rsid w:val="007D16B2"/>
    <w:rsid w:val="007D535B"/>
    <w:rsid w:val="007F00F1"/>
    <w:rsid w:val="007F10A7"/>
    <w:rsid w:val="007F1C92"/>
    <w:rsid w:val="007F285F"/>
    <w:rsid w:val="007F3DE2"/>
    <w:rsid w:val="007F56BC"/>
    <w:rsid w:val="007F794F"/>
    <w:rsid w:val="0080367E"/>
    <w:rsid w:val="00805777"/>
    <w:rsid w:val="0080765B"/>
    <w:rsid w:val="008119F4"/>
    <w:rsid w:val="00814BAC"/>
    <w:rsid w:val="00815571"/>
    <w:rsid w:val="008156B8"/>
    <w:rsid w:val="008171C7"/>
    <w:rsid w:val="008178D8"/>
    <w:rsid w:val="0082102D"/>
    <w:rsid w:val="0082112E"/>
    <w:rsid w:val="00821AE8"/>
    <w:rsid w:val="0082391E"/>
    <w:rsid w:val="00823DDF"/>
    <w:rsid w:val="0083252F"/>
    <w:rsid w:val="00836285"/>
    <w:rsid w:val="00841A2B"/>
    <w:rsid w:val="0084368B"/>
    <w:rsid w:val="00843EB2"/>
    <w:rsid w:val="00844560"/>
    <w:rsid w:val="0084584A"/>
    <w:rsid w:val="00846924"/>
    <w:rsid w:val="00846C93"/>
    <w:rsid w:val="00850308"/>
    <w:rsid w:val="008517AD"/>
    <w:rsid w:val="008521C1"/>
    <w:rsid w:val="00860E7D"/>
    <w:rsid w:val="008679BC"/>
    <w:rsid w:val="0087041D"/>
    <w:rsid w:val="0088336B"/>
    <w:rsid w:val="0088688C"/>
    <w:rsid w:val="0089006E"/>
    <w:rsid w:val="008945A8"/>
    <w:rsid w:val="00894B2C"/>
    <w:rsid w:val="008A28CB"/>
    <w:rsid w:val="008A551C"/>
    <w:rsid w:val="008A6E35"/>
    <w:rsid w:val="008B150B"/>
    <w:rsid w:val="008B25DC"/>
    <w:rsid w:val="008B2BEA"/>
    <w:rsid w:val="008B4C1F"/>
    <w:rsid w:val="008B59AA"/>
    <w:rsid w:val="008B626F"/>
    <w:rsid w:val="008B9881"/>
    <w:rsid w:val="008C1857"/>
    <w:rsid w:val="008C6312"/>
    <w:rsid w:val="008C6D68"/>
    <w:rsid w:val="008D19AC"/>
    <w:rsid w:val="008D1B72"/>
    <w:rsid w:val="008D207E"/>
    <w:rsid w:val="008D6DA1"/>
    <w:rsid w:val="008E5AE5"/>
    <w:rsid w:val="008F1D5E"/>
    <w:rsid w:val="008F1F43"/>
    <w:rsid w:val="008F491D"/>
    <w:rsid w:val="008F6413"/>
    <w:rsid w:val="008F79C5"/>
    <w:rsid w:val="009028D5"/>
    <w:rsid w:val="00905FE2"/>
    <w:rsid w:val="00907974"/>
    <w:rsid w:val="0091729A"/>
    <w:rsid w:val="009214C8"/>
    <w:rsid w:val="00923F7E"/>
    <w:rsid w:val="0092507D"/>
    <w:rsid w:val="00925836"/>
    <w:rsid w:val="00925F51"/>
    <w:rsid w:val="00927D64"/>
    <w:rsid w:val="009323FE"/>
    <w:rsid w:val="009329EC"/>
    <w:rsid w:val="00932C4E"/>
    <w:rsid w:val="00937002"/>
    <w:rsid w:val="00937283"/>
    <w:rsid w:val="0094736E"/>
    <w:rsid w:val="009521B2"/>
    <w:rsid w:val="00957520"/>
    <w:rsid w:val="00960586"/>
    <w:rsid w:val="00966B51"/>
    <w:rsid w:val="00967103"/>
    <w:rsid w:val="00967556"/>
    <w:rsid w:val="009716B5"/>
    <w:rsid w:val="009762DC"/>
    <w:rsid w:val="009767B0"/>
    <w:rsid w:val="009802CD"/>
    <w:rsid w:val="00980A87"/>
    <w:rsid w:val="009815EB"/>
    <w:rsid w:val="00981754"/>
    <w:rsid w:val="009823C3"/>
    <w:rsid w:val="00984634"/>
    <w:rsid w:val="00984FCF"/>
    <w:rsid w:val="00993EF9"/>
    <w:rsid w:val="00995076"/>
    <w:rsid w:val="00997E63"/>
    <w:rsid w:val="009A1A01"/>
    <w:rsid w:val="009A3162"/>
    <w:rsid w:val="009B30FC"/>
    <w:rsid w:val="009B3716"/>
    <w:rsid w:val="009B4F31"/>
    <w:rsid w:val="009B6F0C"/>
    <w:rsid w:val="009B779C"/>
    <w:rsid w:val="009C0F56"/>
    <w:rsid w:val="009C49DB"/>
    <w:rsid w:val="009C6228"/>
    <w:rsid w:val="009C6F25"/>
    <w:rsid w:val="009D0E8B"/>
    <w:rsid w:val="009D1211"/>
    <w:rsid w:val="009D18D0"/>
    <w:rsid w:val="009D2BB7"/>
    <w:rsid w:val="009D35C2"/>
    <w:rsid w:val="009D35E6"/>
    <w:rsid w:val="009D477A"/>
    <w:rsid w:val="009D50ED"/>
    <w:rsid w:val="009E058F"/>
    <w:rsid w:val="009E34FB"/>
    <w:rsid w:val="009E37FE"/>
    <w:rsid w:val="009F43CA"/>
    <w:rsid w:val="009F63A8"/>
    <w:rsid w:val="009F6C85"/>
    <w:rsid w:val="00A00658"/>
    <w:rsid w:val="00A00733"/>
    <w:rsid w:val="00A00DFD"/>
    <w:rsid w:val="00A051BF"/>
    <w:rsid w:val="00A1012E"/>
    <w:rsid w:val="00A12866"/>
    <w:rsid w:val="00A1356B"/>
    <w:rsid w:val="00A1519F"/>
    <w:rsid w:val="00A2110C"/>
    <w:rsid w:val="00A23BF6"/>
    <w:rsid w:val="00A24BA8"/>
    <w:rsid w:val="00A27364"/>
    <w:rsid w:val="00A27F1A"/>
    <w:rsid w:val="00A300EF"/>
    <w:rsid w:val="00A44D12"/>
    <w:rsid w:val="00A51B7C"/>
    <w:rsid w:val="00A53069"/>
    <w:rsid w:val="00A563FF"/>
    <w:rsid w:val="00A60E72"/>
    <w:rsid w:val="00A6262F"/>
    <w:rsid w:val="00A63295"/>
    <w:rsid w:val="00A63749"/>
    <w:rsid w:val="00A638E8"/>
    <w:rsid w:val="00A63C13"/>
    <w:rsid w:val="00A66F34"/>
    <w:rsid w:val="00A726EE"/>
    <w:rsid w:val="00A74BC8"/>
    <w:rsid w:val="00A77060"/>
    <w:rsid w:val="00A81BFF"/>
    <w:rsid w:val="00A826BA"/>
    <w:rsid w:val="00A8291B"/>
    <w:rsid w:val="00A82EE0"/>
    <w:rsid w:val="00A85628"/>
    <w:rsid w:val="00A86173"/>
    <w:rsid w:val="00A87BAE"/>
    <w:rsid w:val="00A92358"/>
    <w:rsid w:val="00A92970"/>
    <w:rsid w:val="00A94D60"/>
    <w:rsid w:val="00A97FE0"/>
    <w:rsid w:val="00AA16B8"/>
    <w:rsid w:val="00AB0065"/>
    <w:rsid w:val="00AB2FD2"/>
    <w:rsid w:val="00AB39EC"/>
    <w:rsid w:val="00AC6959"/>
    <w:rsid w:val="00AC71E4"/>
    <w:rsid w:val="00AD088F"/>
    <w:rsid w:val="00AD12A2"/>
    <w:rsid w:val="00AD58BA"/>
    <w:rsid w:val="00AE1EB6"/>
    <w:rsid w:val="00AE4BC0"/>
    <w:rsid w:val="00AE5741"/>
    <w:rsid w:val="00AE64AE"/>
    <w:rsid w:val="00AE64F6"/>
    <w:rsid w:val="00AE6888"/>
    <w:rsid w:val="00AE704D"/>
    <w:rsid w:val="00AF19F3"/>
    <w:rsid w:val="00AF5F11"/>
    <w:rsid w:val="00AF6AD8"/>
    <w:rsid w:val="00B002B1"/>
    <w:rsid w:val="00B00D85"/>
    <w:rsid w:val="00B02374"/>
    <w:rsid w:val="00B05061"/>
    <w:rsid w:val="00B05F5E"/>
    <w:rsid w:val="00B065E9"/>
    <w:rsid w:val="00B12B7D"/>
    <w:rsid w:val="00B134B2"/>
    <w:rsid w:val="00B15DA7"/>
    <w:rsid w:val="00B21BA7"/>
    <w:rsid w:val="00B2566D"/>
    <w:rsid w:val="00B27EC0"/>
    <w:rsid w:val="00B3371B"/>
    <w:rsid w:val="00B37547"/>
    <w:rsid w:val="00B4053D"/>
    <w:rsid w:val="00B46150"/>
    <w:rsid w:val="00B47128"/>
    <w:rsid w:val="00B51279"/>
    <w:rsid w:val="00B517CF"/>
    <w:rsid w:val="00B5705C"/>
    <w:rsid w:val="00B6129C"/>
    <w:rsid w:val="00B6138D"/>
    <w:rsid w:val="00B61BD8"/>
    <w:rsid w:val="00B6304B"/>
    <w:rsid w:val="00B70D3C"/>
    <w:rsid w:val="00B70F6A"/>
    <w:rsid w:val="00B756BA"/>
    <w:rsid w:val="00B81103"/>
    <w:rsid w:val="00B8235D"/>
    <w:rsid w:val="00B83B77"/>
    <w:rsid w:val="00B9029D"/>
    <w:rsid w:val="00B930A7"/>
    <w:rsid w:val="00B9430E"/>
    <w:rsid w:val="00B954BE"/>
    <w:rsid w:val="00B97B27"/>
    <w:rsid w:val="00BA18C1"/>
    <w:rsid w:val="00BA1BF5"/>
    <w:rsid w:val="00BA2164"/>
    <w:rsid w:val="00BA24C4"/>
    <w:rsid w:val="00BA4EF7"/>
    <w:rsid w:val="00BA7F44"/>
    <w:rsid w:val="00BB1FB0"/>
    <w:rsid w:val="00BB34B1"/>
    <w:rsid w:val="00BB58B8"/>
    <w:rsid w:val="00BB58EE"/>
    <w:rsid w:val="00BB5EAF"/>
    <w:rsid w:val="00BB6473"/>
    <w:rsid w:val="00BC53E5"/>
    <w:rsid w:val="00BC6871"/>
    <w:rsid w:val="00BC6E08"/>
    <w:rsid w:val="00BC8837"/>
    <w:rsid w:val="00BD0894"/>
    <w:rsid w:val="00BD0B8B"/>
    <w:rsid w:val="00BD1A73"/>
    <w:rsid w:val="00BD47E4"/>
    <w:rsid w:val="00BD7252"/>
    <w:rsid w:val="00BD7571"/>
    <w:rsid w:val="00BD7606"/>
    <w:rsid w:val="00BF0119"/>
    <w:rsid w:val="00BF0E83"/>
    <w:rsid w:val="00BF0EFB"/>
    <w:rsid w:val="00BF1C1F"/>
    <w:rsid w:val="00BF2216"/>
    <w:rsid w:val="00BF2F12"/>
    <w:rsid w:val="00BF61EB"/>
    <w:rsid w:val="00BF6F2D"/>
    <w:rsid w:val="00BF7001"/>
    <w:rsid w:val="00C00244"/>
    <w:rsid w:val="00C01119"/>
    <w:rsid w:val="00C01777"/>
    <w:rsid w:val="00C02791"/>
    <w:rsid w:val="00C032C3"/>
    <w:rsid w:val="00C03977"/>
    <w:rsid w:val="00C0740D"/>
    <w:rsid w:val="00C14849"/>
    <w:rsid w:val="00C15253"/>
    <w:rsid w:val="00C15C49"/>
    <w:rsid w:val="00C200F6"/>
    <w:rsid w:val="00C22BA6"/>
    <w:rsid w:val="00C2359C"/>
    <w:rsid w:val="00C25A77"/>
    <w:rsid w:val="00C26577"/>
    <w:rsid w:val="00C27FB1"/>
    <w:rsid w:val="00C343FA"/>
    <w:rsid w:val="00C352A4"/>
    <w:rsid w:val="00C37097"/>
    <w:rsid w:val="00C42D23"/>
    <w:rsid w:val="00C43C44"/>
    <w:rsid w:val="00C45D04"/>
    <w:rsid w:val="00C47327"/>
    <w:rsid w:val="00C55243"/>
    <w:rsid w:val="00C553A1"/>
    <w:rsid w:val="00C61951"/>
    <w:rsid w:val="00C61DD8"/>
    <w:rsid w:val="00C6370D"/>
    <w:rsid w:val="00C641CF"/>
    <w:rsid w:val="00C645BC"/>
    <w:rsid w:val="00C67DDC"/>
    <w:rsid w:val="00C71669"/>
    <w:rsid w:val="00C72213"/>
    <w:rsid w:val="00C7348E"/>
    <w:rsid w:val="00C73CDD"/>
    <w:rsid w:val="00C73FC5"/>
    <w:rsid w:val="00C7495D"/>
    <w:rsid w:val="00C74CF9"/>
    <w:rsid w:val="00C7703C"/>
    <w:rsid w:val="00C821EB"/>
    <w:rsid w:val="00C84099"/>
    <w:rsid w:val="00C8438B"/>
    <w:rsid w:val="00C86124"/>
    <w:rsid w:val="00C86EE3"/>
    <w:rsid w:val="00C900A3"/>
    <w:rsid w:val="00C921BD"/>
    <w:rsid w:val="00C95B05"/>
    <w:rsid w:val="00CA116E"/>
    <w:rsid w:val="00CA41FF"/>
    <w:rsid w:val="00CB08F8"/>
    <w:rsid w:val="00CB2CC2"/>
    <w:rsid w:val="00CB2FB5"/>
    <w:rsid w:val="00CB3E03"/>
    <w:rsid w:val="00CC125A"/>
    <w:rsid w:val="00CC6563"/>
    <w:rsid w:val="00CC7260"/>
    <w:rsid w:val="00CC7F27"/>
    <w:rsid w:val="00CD084F"/>
    <w:rsid w:val="00CD77B7"/>
    <w:rsid w:val="00CE280A"/>
    <w:rsid w:val="00CE7C4F"/>
    <w:rsid w:val="00CF460E"/>
    <w:rsid w:val="00CF77DE"/>
    <w:rsid w:val="00CF7ABC"/>
    <w:rsid w:val="00D00A18"/>
    <w:rsid w:val="00D02E7C"/>
    <w:rsid w:val="00D0763C"/>
    <w:rsid w:val="00D110BC"/>
    <w:rsid w:val="00D111A6"/>
    <w:rsid w:val="00D16F60"/>
    <w:rsid w:val="00D205EE"/>
    <w:rsid w:val="00D22DCC"/>
    <w:rsid w:val="00D23B84"/>
    <w:rsid w:val="00D24809"/>
    <w:rsid w:val="00D25172"/>
    <w:rsid w:val="00D274C3"/>
    <w:rsid w:val="00D32F6F"/>
    <w:rsid w:val="00D32F89"/>
    <w:rsid w:val="00D3312C"/>
    <w:rsid w:val="00D34C65"/>
    <w:rsid w:val="00D44644"/>
    <w:rsid w:val="00D449E5"/>
    <w:rsid w:val="00D454E9"/>
    <w:rsid w:val="00D47FC0"/>
    <w:rsid w:val="00D50924"/>
    <w:rsid w:val="00D518F0"/>
    <w:rsid w:val="00D52141"/>
    <w:rsid w:val="00D52264"/>
    <w:rsid w:val="00D54F1B"/>
    <w:rsid w:val="00D60A57"/>
    <w:rsid w:val="00D626C2"/>
    <w:rsid w:val="00D65309"/>
    <w:rsid w:val="00D6571B"/>
    <w:rsid w:val="00D675BB"/>
    <w:rsid w:val="00D67D84"/>
    <w:rsid w:val="00D7666B"/>
    <w:rsid w:val="00D76735"/>
    <w:rsid w:val="00D777FF"/>
    <w:rsid w:val="00D81926"/>
    <w:rsid w:val="00D82932"/>
    <w:rsid w:val="00D85A65"/>
    <w:rsid w:val="00D92494"/>
    <w:rsid w:val="00D93BA2"/>
    <w:rsid w:val="00D94A20"/>
    <w:rsid w:val="00D97479"/>
    <w:rsid w:val="00D97782"/>
    <w:rsid w:val="00DA1D24"/>
    <w:rsid w:val="00DA229F"/>
    <w:rsid w:val="00DA23AF"/>
    <w:rsid w:val="00DA50A7"/>
    <w:rsid w:val="00DA5817"/>
    <w:rsid w:val="00DA67FE"/>
    <w:rsid w:val="00DA70EF"/>
    <w:rsid w:val="00DC0C7A"/>
    <w:rsid w:val="00DC1395"/>
    <w:rsid w:val="00DC48AE"/>
    <w:rsid w:val="00DC764F"/>
    <w:rsid w:val="00DC7EF4"/>
    <w:rsid w:val="00DCF5D7"/>
    <w:rsid w:val="00DD1106"/>
    <w:rsid w:val="00DD1D1E"/>
    <w:rsid w:val="00DD28EB"/>
    <w:rsid w:val="00DD33E2"/>
    <w:rsid w:val="00DE4ACE"/>
    <w:rsid w:val="00DE5649"/>
    <w:rsid w:val="00DE7377"/>
    <w:rsid w:val="00DF0E67"/>
    <w:rsid w:val="00DF4311"/>
    <w:rsid w:val="00DF7D82"/>
    <w:rsid w:val="00E03EF1"/>
    <w:rsid w:val="00E055C2"/>
    <w:rsid w:val="00E059F1"/>
    <w:rsid w:val="00E120F5"/>
    <w:rsid w:val="00E1495C"/>
    <w:rsid w:val="00E16EC6"/>
    <w:rsid w:val="00E2217D"/>
    <w:rsid w:val="00E237D0"/>
    <w:rsid w:val="00E24113"/>
    <w:rsid w:val="00E24532"/>
    <w:rsid w:val="00E26669"/>
    <w:rsid w:val="00E34BF2"/>
    <w:rsid w:val="00E35D1F"/>
    <w:rsid w:val="00E36B30"/>
    <w:rsid w:val="00E413B0"/>
    <w:rsid w:val="00E4409A"/>
    <w:rsid w:val="00E466A8"/>
    <w:rsid w:val="00E47937"/>
    <w:rsid w:val="00E479A0"/>
    <w:rsid w:val="00E504C0"/>
    <w:rsid w:val="00E50830"/>
    <w:rsid w:val="00E54F63"/>
    <w:rsid w:val="00E6298E"/>
    <w:rsid w:val="00E657F8"/>
    <w:rsid w:val="00E65DD3"/>
    <w:rsid w:val="00E67B47"/>
    <w:rsid w:val="00E708D3"/>
    <w:rsid w:val="00E713BB"/>
    <w:rsid w:val="00E72F0E"/>
    <w:rsid w:val="00E75AE5"/>
    <w:rsid w:val="00E76CE7"/>
    <w:rsid w:val="00E7767E"/>
    <w:rsid w:val="00E81321"/>
    <w:rsid w:val="00E81B57"/>
    <w:rsid w:val="00E83AE1"/>
    <w:rsid w:val="00E851A6"/>
    <w:rsid w:val="00E85749"/>
    <w:rsid w:val="00E90342"/>
    <w:rsid w:val="00E9445F"/>
    <w:rsid w:val="00E946FA"/>
    <w:rsid w:val="00E9519C"/>
    <w:rsid w:val="00E953F4"/>
    <w:rsid w:val="00E96870"/>
    <w:rsid w:val="00E96A1C"/>
    <w:rsid w:val="00E97E8B"/>
    <w:rsid w:val="00EA0EFA"/>
    <w:rsid w:val="00EB0174"/>
    <w:rsid w:val="00EB1A4B"/>
    <w:rsid w:val="00EB28F2"/>
    <w:rsid w:val="00EB4B0E"/>
    <w:rsid w:val="00EB527B"/>
    <w:rsid w:val="00EC0B6D"/>
    <w:rsid w:val="00EC4E3D"/>
    <w:rsid w:val="00EC7777"/>
    <w:rsid w:val="00ED0BA6"/>
    <w:rsid w:val="00ED4220"/>
    <w:rsid w:val="00ED44C5"/>
    <w:rsid w:val="00ED46FF"/>
    <w:rsid w:val="00ED7A68"/>
    <w:rsid w:val="00EE022D"/>
    <w:rsid w:val="00EE1500"/>
    <w:rsid w:val="00EE21BA"/>
    <w:rsid w:val="00EE5C39"/>
    <w:rsid w:val="00EE7540"/>
    <w:rsid w:val="00EE7F35"/>
    <w:rsid w:val="00EF3023"/>
    <w:rsid w:val="00EF321E"/>
    <w:rsid w:val="00EF7642"/>
    <w:rsid w:val="00F00685"/>
    <w:rsid w:val="00F0154E"/>
    <w:rsid w:val="00F01CBA"/>
    <w:rsid w:val="00F049A0"/>
    <w:rsid w:val="00F056DF"/>
    <w:rsid w:val="00F0774B"/>
    <w:rsid w:val="00F0E513"/>
    <w:rsid w:val="00F15564"/>
    <w:rsid w:val="00F242F2"/>
    <w:rsid w:val="00F2655B"/>
    <w:rsid w:val="00F3210C"/>
    <w:rsid w:val="00F358E6"/>
    <w:rsid w:val="00F36159"/>
    <w:rsid w:val="00F42CAC"/>
    <w:rsid w:val="00F44647"/>
    <w:rsid w:val="00F44A31"/>
    <w:rsid w:val="00F45477"/>
    <w:rsid w:val="00F473DF"/>
    <w:rsid w:val="00F5513C"/>
    <w:rsid w:val="00F554DC"/>
    <w:rsid w:val="00F614F7"/>
    <w:rsid w:val="00F62BD3"/>
    <w:rsid w:val="00F656E9"/>
    <w:rsid w:val="00F6589B"/>
    <w:rsid w:val="00F66135"/>
    <w:rsid w:val="00F756AE"/>
    <w:rsid w:val="00F81B90"/>
    <w:rsid w:val="00F874AA"/>
    <w:rsid w:val="00F90A9A"/>
    <w:rsid w:val="00F90C6D"/>
    <w:rsid w:val="00F94DF6"/>
    <w:rsid w:val="00F9F203"/>
    <w:rsid w:val="00FA0BDF"/>
    <w:rsid w:val="00FA2243"/>
    <w:rsid w:val="00FA4331"/>
    <w:rsid w:val="00FA64B4"/>
    <w:rsid w:val="00FA6AFE"/>
    <w:rsid w:val="00FB1F10"/>
    <w:rsid w:val="00FB4EBD"/>
    <w:rsid w:val="00FB50DD"/>
    <w:rsid w:val="00FB73E3"/>
    <w:rsid w:val="00FC041D"/>
    <w:rsid w:val="00FC13B3"/>
    <w:rsid w:val="00FC261D"/>
    <w:rsid w:val="00FC3999"/>
    <w:rsid w:val="00FC5E9A"/>
    <w:rsid w:val="00FC6C31"/>
    <w:rsid w:val="00FC7E8D"/>
    <w:rsid w:val="00FD1534"/>
    <w:rsid w:val="00FD5990"/>
    <w:rsid w:val="00FD6D0A"/>
    <w:rsid w:val="00FE725C"/>
    <w:rsid w:val="00FF03F9"/>
    <w:rsid w:val="00FF40B4"/>
    <w:rsid w:val="00FF7872"/>
    <w:rsid w:val="01058BFF"/>
    <w:rsid w:val="010D577F"/>
    <w:rsid w:val="0132597A"/>
    <w:rsid w:val="013738D5"/>
    <w:rsid w:val="013FF0BD"/>
    <w:rsid w:val="01400AB1"/>
    <w:rsid w:val="01466567"/>
    <w:rsid w:val="0159BEF2"/>
    <w:rsid w:val="015A4503"/>
    <w:rsid w:val="01617561"/>
    <w:rsid w:val="0167E0A2"/>
    <w:rsid w:val="01779C3D"/>
    <w:rsid w:val="017B4B80"/>
    <w:rsid w:val="019AF41E"/>
    <w:rsid w:val="01B1EBA5"/>
    <w:rsid w:val="01BE5459"/>
    <w:rsid w:val="01EF1A62"/>
    <w:rsid w:val="01FC39CF"/>
    <w:rsid w:val="020A0C7A"/>
    <w:rsid w:val="021C3EA9"/>
    <w:rsid w:val="022E8BCB"/>
    <w:rsid w:val="0240A4ED"/>
    <w:rsid w:val="0256257F"/>
    <w:rsid w:val="0261E606"/>
    <w:rsid w:val="0285A21F"/>
    <w:rsid w:val="02B0BE30"/>
    <w:rsid w:val="02C8DAEB"/>
    <w:rsid w:val="02DDE05D"/>
    <w:rsid w:val="02E1C86A"/>
    <w:rsid w:val="02FD9322"/>
    <w:rsid w:val="03147546"/>
    <w:rsid w:val="0350C0AE"/>
    <w:rsid w:val="0384CD7A"/>
    <w:rsid w:val="03B3E766"/>
    <w:rsid w:val="03B59EB8"/>
    <w:rsid w:val="03C04FF7"/>
    <w:rsid w:val="03C7298D"/>
    <w:rsid w:val="03F1F5E0"/>
    <w:rsid w:val="040C8753"/>
    <w:rsid w:val="0420FBEF"/>
    <w:rsid w:val="042FB9BE"/>
    <w:rsid w:val="045C5793"/>
    <w:rsid w:val="04838FCF"/>
    <w:rsid w:val="049D7D6D"/>
    <w:rsid w:val="04A46F41"/>
    <w:rsid w:val="04DA37AB"/>
    <w:rsid w:val="04ED728D"/>
    <w:rsid w:val="04FC4784"/>
    <w:rsid w:val="04FD2D57"/>
    <w:rsid w:val="052095BF"/>
    <w:rsid w:val="0521A08A"/>
    <w:rsid w:val="053734D3"/>
    <w:rsid w:val="05629639"/>
    <w:rsid w:val="0569E6DB"/>
    <w:rsid w:val="05799ACE"/>
    <w:rsid w:val="057F675B"/>
    <w:rsid w:val="058DC641"/>
    <w:rsid w:val="059003DF"/>
    <w:rsid w:val="0594272D"/>
    <w:rsid w:val="05A06373"/>
    <w:rsid w:val="05B68FE4"/>
    <w:rsid w:val="05C1DBD9"/>
    <w:rsid w:val="05D3FE9C"/>
    <w:rsid w:val="05D59416"/>
    <w:rsid w:val="05F603C1"/>
    <w:rsid w:val="05F86429"/>
    <w:rsid w:val="06057085"/>
    <w:rsid w:val="062264D7"/>
    <w:rsid w:val="064C814C"/>
    <w:rsid w:val="066E6541"/>
    <w:rsid w:val="067C68A0"/>
    <w:rsid w:val="0689E33F"/>
    <w:rsid w:val="06B657CB"/>
    <w:rsid w:val="06B75C4B"/>
    <w:rsid w:val="06B92FED"/>
    <w:rsid w:val="0705B73C"/>
    <w:rsid w:val="0715CFD6"/>
    <w:rsid w:val="072A64EF"/>
    <w:rsid w:val="07449489"/>
    <w:rsid w:val="0757FA6F"/>
    <w:rsid w:val="075AE709"/>
    <w:rsid w:val="0769A371"/>
    <w:rsid w:val="0770BA46"/>
    <w:rsid w:val="07843F7C"/>
    <w:rsid w:val="07923080"/>
    <w:rsid w:val="079509B9"/>
    <w:rsid w:val="07A6753B"/>
    <w:rsid w:val="07A986B6"/>
    <w:rsid w:val="07AC989E"/>
    <w:rsid w:val="07AF38FA"/>
    <w:rsid w:val="07B598A0"/>
    <w:rsid w:val="07B8BDD8"/>
    <w:rsid w:val="07B9040A"/>
    <w:rsid w:val="07BA4C86"/>
    <w:rsid w:val="07C53E5F"/>
    <w:rsid w:val="07DDBF0D"/>
    <w:rsid w:val="07E895AC"/>
    <w:rsid w:val="07EC253D"/>
    <w:rsid w:val="080BA777"/>
    <w:rsid w:val="0811D86D"/>
    <w:rsid w:val="08192249"/>
    <w:rsid w:val="082ED0AD"/>
    <w:rsid w:val="082F037E"/>
    <w:rsid w:val="08664182"/>
    <w:rsid w:val="086BAD29"/>
    <w:rsid w:val="086E5480"/>
    <w:rsid w:val="08A80EFC"/>
    <w:rsid w:val="08AACC35"/>
    <w:rsid w:val="08B019A2"/>
    <w:rsid w:val="08B3CF60"/>
    <w:rsid w:val="08E9E26B"/>
    <w:rsid w:val="08EA24FA"/>
    <w:rsid w:val="08ED8E12"/>
    <w:rsid w:val="08EFA6BA"/>
    <w:rsid w:val="090C8777"/>
    <w:rsid w:val="09131CD3"/>
    <w:rsid w:val="09267596"/>
    <w:rsid w:val="0926B525"/>
    <w:rsid w:val="092FB8F6"/>
    <w:rsid w:val="0947A239"/>
    <w:rsid w:val="0950267F"/>
    <w:rsid w:val="095D6C99"/>
    <w:rsid w:val="097FDABF"/>
    <w:rsid w:val="098466F7"/>
    <w:rsid w:val="09ADA8CE"/>
    <w:rsid w:val="09CEBF75"/>
    <w:rsid w:val="09D9B6BA"/>
    <w:rsid w:val="09ED5425"/>
    <w:rsid w:val="09F310ED"/>
    <w:rsid w:val="0A0CDCA3"/>
    <w:rsid w:val="0A0FC94D"/>
    <w:rsid w:val="0A3B01E8"/>
    <w:rsid w:val="0A552449"/>
    <w:rsid w:val="0A6E7C47"/>
    <w:rsid w:val="0A84E5CB"/>
    <w:rsid w:val="0A8D79F1"/>
    <w:rsid w:val="0A8FCB48"/>
    <w:rsid w:val="0A91B3A2"/>
    <w:rsid w:val="0AA85B08"/>
    <w:rsid w:val="0AB7BDF8"/>
    <w:rsid w:val="0AC65575"/>
    <w:rsid w:val="0ADE1B1B"/>
    <w:rsid w:val="0AEF74CC"/>
    <w:rsid w:val="0AFBB6D2"/>
    <w:rsid w:val="0B69FE34"/>
    <w:rsid w:val="0B6ADC79"/>
    <w:rsid w:val="0B772F9C"/>
    <w:rsid w:val="0B78A3F0"/>
    <w:rsid w:val="0B7D5753"/>
    <w:rsid w:val="0B8B10DD"/>
    <w:rsid w:val="0B9B050C"/>
    <w:rsid w:val="0C013E49"/>
    <w:rsid w:val="0C06C523"/>
    <w:rsid w:val="0C11BDEB"/>
    <w:rsid w:val="0C2CC30B"/>
    <w:rsid w:val="0C50D55A"/>
    <w:rsid w:val="0C5568F5"/>
    <w:rsid w:val="0C6772FD"/>
    <w:rsid w:val="0C76CBA6"/>
    <w:rsid w:val="0CA8EB7C"/>
    <w:rsid w:val="0CAAFD6A"/>
    <w:rsid w:val="0CABD56F"/>
    <w:rsid w:val="0CBA4EE4"/>
    <w:rsid w:val="0CC14BD9"/>
    <w:rsid w:val="0CC31240"/>
    <w:rsid w:val="0CD9E511"/>
    <w:rsid w:val="0CE1FB81"/>
    <w:rsid w:val="0CE31528"/>
    <w:rsid w:val="0CE6EFC5"/>
    <w:rsid w:val="0CEFCDBF"/>
    <w:rsid w:val="0D1470FC"/>
    <w:rsid w:val="0D177724"/>
    <w:rsid w:val="0D1F663C"/>
    <w:rsid w:val="0D28F39A"/>
    <w:rsid w:val="0D323B0C"/>
    <w:rsid w:val="0D3BD246"/>
    <w:rsid w:val="0D6AD2C5"/>
    <w:rsid w:val="0DAFB1F7"/>
    <w:rsid w:val="0DB863E2"/>
    <w:rsid w:val="0DE08930"/>
    <w:rsid w:val="0DF793FF"/>
    <w:rsid w:val="0E023118"/>
    <w:rsid w:val="0E08E459"/>
    <w:rsid w:val="0E111F7D"/>
    <w:rsid w:val="0E2AB2F8"/>
    <w:rsid w:val="0E37CD6D"/>
    <w:rsid w:val="0E561F45"/>
    <w:rsid w:val="0E5E0CCB"/>
    <w:rsid w:val="0E601146"/>
    <w:rsid w:val="0E603587"/>
    <w:rsid w:val="0E79F7D4"/>
    <w:rsid w:val="0E7DC9C7"/>
    <w:rsid w:val="0EBEFA2C"/>
    <w:rsid w:val="0ED2A5CE"/>
    <w:rsid w:val="0F002057"/>
    <w:rsid w:val="0F11538B"/>
    <w:rsid w:val="0F14FC72"/>
    <w:rsid w:val="0F2D7CF7"/>
    <w:rsid w:val="0F32DAEA"/>
    <w:rsid w:val="0F654132"/>
    <w:rsid w:val="0F68A0E0"/>
    <w:rsid w:val="0F6E4C0F"/>
    <w:rsid w:val="0F798534"/>
    <w:rsid w:val="0FBC50B6"/>
    <w:rsid w:val="0FC321EA"/>
    <w:rsid w:val="0FC39C77"/>
    <w:rsid w:val="0FE37631"/>
    <w:rsid w:val="100CC4CD"/>
    <w:rsid w:val="1014D77F"/>
    <w:rsid w:val="10154787"/>
    <w:rsid w:val="103DDC4E"/>
    <w:rsid w:val="1060945C"/>
    <w:rsid w:val="1073ED33"/>
    <w:rsid w:val="109378EF"/>
    <w:rsid w:val="10959F98"/>
    <w:rsid w:val="10B67BE0"/>
    <w:rsid w:val="10D89DDD"/>
    <w:rsid w:val="10DC4DC5"/>
    <w:rsid w:val="10E81C07"/>
    <w:rsid w:val="10E9B0CF"/>
    <w:rsid w:val="10EB76CF"/>
    <w:rsid w:val="10F4F755"/>
    <w:rsid w:val="11084FE1"/>
    <w:rsid w:val="1113C0ED"/>
    <w:rsid w:val="1119DE67"/>
    <w:rsid w:val="111B08ED"/>
    <w:rsid w:val="11242563"/>
    <w:rsid w:val="1127D163"/>
    <w:rsid w:val="1141233F"/>
    <w:rsid w:val="11497C25"/>
    <w:rsid w:val="115AD0CE"/>
    <w:rsid w:val="11840EEF"/>
    <w:rsid w:val="118DC007"/>
    <w:rsid w:val="11AC84A1"/>
    <w:rsid w:val="11B2AB04"/>
    <w:rsid w:val="11B43964"/>
    <w:rsid w:val="11BCE2BF"/>
    <w:rsid w:val="11C26247"/>
    <w:rsid w:val="11CC1C8E"/>
    <w:rsid w:val="11D1F44D"/>
    <w:rsid w:val="11DBEE91"/>
    <w:rsid w:val="11DC7CD2"/>
    <w:rsid w:val="11F4BB4C"/>
    <w:rsid w:val="121F1A5D"/>
    <w:rsid w:val="1238B1B0"/>
    <w:rsid w:val="12460E19"/>
    <w:rsid w:val="1246136F"/>
    <w:rsid w:val="12562598"/>
    <w:rsid w:val="127B821B"/>
    <w:rsid w:val="1289348C"/>
    <w:rsid w:val="128BB27E"/>
    <w:rsid w:val="12968197"/>
    <w:rsid w:val="12A42042"/>
    <w:rsid w:val="12BAB3D1"/>
    <w:rsid w:val="12BAFE7D"/>
    <w:rsid w:val="12C1E478"/>
    <w:rsid w:val="12C1F2EB"/>
    <w:rsid w:val="12D007C3"/>
    <w:rsid w:val="12D68B12"/>
    <w:rsid w:val="1314920C"/>
    <w:rsid w:val="131F6875"/>
    <w:rsid w:val="135A9B36"/>
    <w:rsid w:val="136079BC"/>
    <w:rsid w:val="1374B54B"/>
    <w:rsid w:val="137BC6A5"/>
    <w:rsid w:val="13867471"/>
    <w:rsid w:val="13913842"/>
    <w:rsid w:val="13A1CA03"/>
    <w:rsid w:val="13A6AA68"/>
    <w:rsid w:val="13C94FFF"/>
    <w:rsid w:val="13E43A44"/>
    <w:rsid w:val="13E964CE"/>
    <w:rsid w:val="1416FF7A"/>
    <w:rsid w:val="142BC511"/>
    <w:rsid w:val="143F13A1"/>
    <w:rsid w:val="1440650C"/>
    <w:rsid w:val="14493813"/>
    <w:rsid w:val="14562DEB"/>
    <w:rsid w:val="145E27F3"/>
    <w:rsid w:val="145FDB9E"/>
    <w:rsid w:val="1463ADD0"/>
    <w:rsid w:val="148CE496"/>
    <w:rsid w:val="148CEAE7"/>
    <w:rsid w:val="14AC0183"/>
    <w:rsid w:val="14ADB164"/>
    <w:rsid w:val="14DA81E0"/>
    <w:rsid w:val="14E32DC4"/>
    <w:rsid w:val="1509A7D6"/>
    <w:rsid w:val="152D08A3"/>
    <w:rsid w:val="1561B0E2"/>
    <w:rsid w:val="1576F113"/>
    <w:rsid w:val="157B29C2"/>
    <w:rsid w:val="158FAC32"/>
    <w:rsid w:val="1593E794"/>
    <w:rsid w:val="15AEFFB2"/>
    <w:rsid w:val="15C342A8"/>
    <w:rsid w:val="15EA8A17"/>
    <w:rsid w:val="15FD8984"/>
    <w:rsid w:val="16139003"/>
    <w:rsid w:val="161EBB17"/>
    <w:rsid w:val="161F52FA"/>
    <w:rsid w:val="1637FED7"/>
    <w:rsid w:val="1642E669"/>
    <w:rsid w:val="16451178"/>
    <w:rsid w:val="164FFEBF"/>
    <w:rsid w:val="1654ECEC"/>
    <w:rsid w:val="16648724"/>
    <w:rsid w:val="166D024E"/>
    <w:rsid w:val="167AB59F"/>
    <w:rsid w:val="168643E0"/>
    <w:rsid w:val="169CD588"/>
    <w:rsid w:val="16B5863C"/>
    <w:rsid w:val="16C5642F"/>
    <w:rsid w:val="16E1A58B"/>
    <w:rsid w:val="16F5A3EB"/>
    <w:rsid w:val="171AAEFA"/>
    <w:rsid w:val="1732AC51"/>
    <w:rsid w:val="1747E225"/>
    <w:rsid w:val="175F23A1"/>
    <w:rsid w:val="17656910"/>
    <w:rsid w:val="176C8F88"/>
    <w:rsid w:val="1788004A"/>
    <w:rsid w:val="17968403"/>
    <w:rsid w:val="17AC9170"/>
    <w:rsid w:val="17C556B6"/>
    <w:rsid w:val="17DC2931"/>
    <w:rsid w:val="17DDBE99"/>
    <w:rsid w:val="181B492A"/>
    <w:rsid w:val="181CA187"/>
    <w:rsid w:val="182223E0"/>
    <w:rsid w:val="1822A217"/>
    <w:rsid w:val="1824A846"/>
    <w:rsid w:val="1828F8AB"/>
    <w:rsid w:val="183A0DCB"/>
    <w:rsid w:val="1853A481"/>
    <w:rsid w:val="1859F8F2"/>
    <w:rsid w:val="185C6C7A"/>
    <w:rsid w:val="186A7B5A"/>
    <w:rsid w:val="189352BB"/>
    <w:rsid w:val="18CFE6AA"/>
    <w:rsid w:val="18D5E389"/>
    <w:rsid w:val="18D8D16D"/>
    <w:rsid w:val="18F6D692"/>
    <w:rsid w:val="1902C64F"/>
    <w:rsid w:val="192B6D12"/>
    <w:rsid w:val="19365F6E"/>
    <w:rsid w:val="194F15BF"/>
    <w:rsid w:val="195C37C2"/>
    <w:rsid w:val="19728692"/>
    <w:rsid w:val="1997A83E"/>
    <w:rsid w:val="19C41753"/>
    <w:rsid w:val="19F29084"/>
    <w:rsid w:val="1A0041F5"/>
    <w:rsid w:val="1A0EF8E6"/>
    <w:rsid w:val="1A0F6442"/>
    <w:rsid w:val="1A3EA3DE"/>
    <w:rsid w:val="1A4940E9"/>
    <w:rsid w:val="1AA5BD3C"/>
    <w:rsid w:val="1AC0B908"/>
    <w:rsid w:val="1AD33C15"/>
    <w:rsid w:val="1AD8A632"/>
    <w:rsid w:val="1ADF2E48"/>
    <w:rsid w:val="1AE8E88F"/>
    <w:rsid w:val="1AF25E18"/>
    <w:rsid w:val="1AFC176C"/>
    <w:rsid w:val="1B135318"/>
    <w:rsid w:val="1B34A24D"/>
    <w:rsid w:val="1B3C8FD3"/>
    <w:rsid w:val="1B5948AB"/>
    <w:rsid w:val="1B5C0062"/>
    <w:rsid w:val="1B601A73"/>
    <w:rsid w:val="1B68024B"/>
    <w:rsid w:val="1B7742FC"/>
    <w:rsid w:val="1BC46033"/>
    <w:rsid w:val="1BC587DB"/>
    <w:rsid w:val="1BD1246A"/>
    <w:rsid w:val="1BD52DE5"/>
    <w:rsid w:val="1BDBEE0D"/>
    <w:rsid w:val="1BDF76E8"/>
    <w:rsid w:val="1C1D22F2"/>
    <w:rsid w:val="1C38DA33"/>
    <w:rsid w:val="1C4BBD21"/>
    <w:rsid w:val="1C4D7271"/>
    <w:rsid w:val="1C5DF1AD"/>
    <w:rsid w:val="1C68725B"/>
    <w:rsid w:val="1C76D150"/>
    <w:rsid w:val="1C85617C"/>
    <w:rsid w:val="1C856CB9"/>
    <w:rsid w:val="1C950758"/>
    <w:rsid w:val="1C9DEA46"/>
    <w:rsid w:val="1CA60CDF"/>
    <w:rsid w:val="1CC09048"/>
    <w:rsid w:val="1CC25F47"/>
    <w:rsid w:val="1CC38B2A"/>
    <w:rsid w:val="1CC49508"/>
    <w:rsid w:val="1CEE91E8"/>
    <w:rsid w:val="1D0755C1"/>
    <w:rsid w:val="1D1A3B0E"/>
    <w:rsid w:val="1D1DB688"/>
    <w:rsid w:val="1D377ABD"/>
    <w:rsid w:val="1D410825"/>
    <w:rsid w:val="1D5C461F"/>
    <w:rsid w:val="1DBEDB8A"/>
    <w:rsid w:val="1DD6F2D6"/>
    <w:rsid w:val="1DEDC431"/>
    <w:rsid w:val="1E048822"/>
    <w:rsid w:val="1E14A6B4"/>
    <w:rsid w:val="1E1AA4D0"/>
    <w:rsid w:val="1E1E6428"/>
    <w:rsid w:val="1E4C4B77"/>
    <w:rsid w:val="1E72777F"/>
    <w:rsid w:val="1E72BB63"/>
    <w:rsid w:val="1E7C3858"/>
    <w:rsid w:val="1EABFCD3"/>
    <w:rsid w:val="1EDF8991"/>
    <w:rsid w:val="1EE8EE7B"/>
    <w:rsid w:val="1EEE7128"/>
    <w:rsid w:val="1EF16354"/>
    <w:rsid w:val="1EF387F5"/>
    <w:rsid w:val="1EFEDB25"/>
    <w:rsid w:val="1F23CD87"/>
    <w:rsid w:val="1F3968E2"/>
    <w:rsid w:val="1F5ABB8C"/>
    <w:rsid w:val="1F6B2092"/>
    <w:rsid w:val="1F72A34A"/>
    <w:rsid w:val="1F732D26"/>
    <w:rsid w:val="1F8513C9"/>
    <w:rsid w:val="1F92EEF8"/>
    <w:rsid w:val="1FC3F353"/>
    <w:rsid w:val="1FDCC28C"/>
    <w:rsid w:val="1FE374A4"/>
    <w:rsid w:val="1FE6F5AE"/>
    <w:rsid w:val="1FEF86F0"/>
    <w:rsid w:val="200D4608"/>
    <w:rsid w:val="2015FBE8"/>
    <w:rsid w:val="20185EA7"/>
    <w:rsid w:val="203358D7"/>
    <w:rsid w:val="20471DB2"/>
    <w:rsid w:val="204AEBD9"/>
    <w:rsid w:val="206B8473"/>
    <w:rsid w:val="206F4FBC"/>
    <w:rsid w:val="2070F84D"/>
    <w:rsid w:val="20731F15"/>
    <w:rsid w:val="207E4F78"/>
    <w:rsid w:val="209514B2"/>
    <w:rsid w:val="209FA6C8"/>
    <w:rsid w:val="20B6B92C"/>
    <w:rsid w:val="20CE3618"/>
    <w:rsid w:val="20D5A4A2"/>
    <w:rsid w:val="20EB8530"/>
    <w:rsid w:val="211CEA69"/>
    <w:rsid w:val="212E7979"/>
    <w:rsid w:val="21350277"/>
    <w:rsid w:val="2157DF6C"/>
    <w:rsid w:val="2159EB76"/>
    <w:rsid w:val="217C1661"/>
    <w:rsid w:val="21900576"/>
    <w:rsid w:val="2203434A"/>
    <w:rsid w:val="2210830D"/>
    <w:rsid w:val="221DCADB"/>
    <w:rsid w:val="224591A9"/>
    <w:rsid w:val="224A5FFF"/>
    <w:rsid w:val="2258413A"/>
    <w:rsid w:val="225A2C9B"/>
    <w:rsid w:val="228F7FA5"/>
    <w:rsid w:val="229332BB"/>
    <w:rsid w:val="22A775C8"/>
    <w:rsid w:val="22B70910"/>
    <w:rsid w:val="22CB09C3"/>
    <w:rsid w:val="22D3D02E"/>
    <w:rsid w:val="22EC46B2"/>
    <w:rsid w:val="236C99D4"/>
    <w:rsid w:val="2375E66D"/>
    <w:rsid w:val="238D93E4"/>
    <w:rsid w:val="2393FA43"/>
    <w:rsid w:val="23B314FC"/>
    <w:rsid w:val="23B982AA"/>
    <w:rsid w:val="23C69C7A"/>
    <w:rsid w:val="23CA6D49"/>
    <w:rsid w:val="23D342E4"/>
    <w:rsid w:val="23DC784B"/>
    <w:rsid w:val="2409ECA3"/>
    <w:rsid w:val="24119800"/>
    <w:rsid w:val="243C28E0"/>
    <w:rsid w:val="2443211F"/>
    <w:rsid w:val="24454974"/>
    <w:rsid w:val="2446D1D4"/>
    <w:rsid w:val="245C29D8"/>
    <w:rsid w:val="24699630"/>
    <w:rsid w:val="2477DE3C"/>
    <w:rsid w:val="248B7809"/>
    <w:rsid w:val="248B7FAF"/>
    <w:rsid w:val="24AA4D69"/>
    <w:rsid w:val="24BF672F"/>
    <w:rsid w:val="24E44F4B"/>
    <w:rsid w:val="24EFEE43"/>
    <w:rsid w:val="24F7D73E"/>
    <w:rsid w:val="250C09E2"/>
    <w:rsid w:val="250E11BB"/>
    <w:rsid w:val="2517D1CA"/>
    <w:rsid w:val="25296445"/>
    <w:rsid w:val="252FB9BE"/>
    <w:rsid w:val="2534F571"/>
    <w:rsid w:val="253A178F"/>
    <w:rsid w:val="254E4FD6"/>
    <w:rsid w:val="25505B74"/>
    <w:rsid w:val="255B5E41"/>
    <w:rsid w:val="2591F3E0"/>
    <w:rsid w:val="25AD1682"/>
    <w:rsid w:val="25B04259"/>
    <w:rsid w:val="25D9770A"/>
    <w:rsid w:val="25E7ABE0"/>
    <w:rsid w:val="25E861B6"/>
    <w:rsid w:val="25E95256"/>
    <w:rsid w:val="25E9972F"/>
    <w:rsid w:val="2623E774"/>
    <w:rsid w:val="262B73A7"/>
    <w:rsid w:val="2638FDB3"/>
    <w:rsid w:val="26569749"/>
    <w:rsid w:val="265F0717"/>
    <w:rsid w:val="266DC951"/>
    <w:rsid w:val="26A323BF"/>
    <w:rsid w:val="26A53247"/>
    <w:rsid w:val="26AF5F00"/>
    <w:rsid w:val="26B5F25A"/>
    <w:rsid w:val="26B77D72"/>
    <w:rsid w:val="26BBA4F2"/>
    <w:rsid w:val="26C6FCBF"/>
    <w:rsid w:val="26D3E268"/>
    <w:rsid w:val="26E28DFF"/>
    <w:rsid w:val="27069B97"/>
    <w:rsid w:val="272B8628"/>
    <w:rsid w:val="275C8D9B"/>
    <w:rsid w:val="27716938"/>
    <w:rsid w:val="27AB8D42"/>
    <w:rsid w:val="27B99764"/>
    <w:rsid w:val="27BC30E6"/>
    <w:rsid w:val="27BD0668"/>
    <w:rsid w:val="27DCC616"/>
    <w:rsid w:val="27E4564D"/>
    <w:rsid w:val="27E4891E"/>
    <w:rsid w:val="2800917C"/>
    <w:rsid w:val="280359DD"/>
    <w:rsid w:val="280E9392"/>
    <w:rsid w:val="282D9B8C"/>
    <w:rsid w:val="28406231"/>
    <w:rsid w:val="284B7066"/>
    <w:rsid w:val="2862686E"/>
    <w:rsid w:val="28640FEB"/>
    <w:rsid w:val="289C4B1D"/>
    <w:rsid w:val="28D5336B"/>
    <w:rsid w:val="28D79228"/>
    <w:rsid w:val="29056853"/>
    <w:rsid w:val="29124425"/>
    <w:rsid w:val="29216CFB"/>
    <w:rsid w:val="293A3812"/>
    <w:rsid w:val="29535EFB"/>
    <w:rsid w:val="29585DBB"/>
    <w:rsid w:val="295B8836"/>
    <w:rsid w:val="2988E5D5"/>
    <w:rsid w:val="2992FD53"/>
    <w:rsid w:val="29DBF5F2"/>
    <w:rsid w:val="29E7615C"/>
    <w:rsid w:val="29FCF499"/>
    <w:rsid w:val="2A27DA41"/>
    <w:rsid w:val="2A5E2A8D"/>
    <w:rsid w:val="2A6B12BA"/>
    <w:rsid w:val="2A7103CC"/>
    <w:rsid w:val="2A7FFA5B"/>
    <w:rsid w:val="2A939D32"/>
    <w:rsid w:val="2AA3EA4B"/>
    <w:rsid w:val="2AAD4AEF"/>
    <w:rsid w:val="2AB4D5B3"/>
    <w:rsid w:val="2AD900A5"/>
    <w:rsid w:val="2AED6BA5"/>
    <w:rsid w:val="2AF83502"/>
    <w:rsid w:val="2B04832C"/>
    <w:rsid w:val="2B12BB81"/>
    <w:rsid w:val="2B1B5F97"/>
    <w:rsid w:val="2B1D37AB"/>
    <w:rsid w:val="2B37FA63"/>
    <w:rsid w:val="2B515DB7"/>
    <w:rsid w:val="2BB4245C"/>
    <w:rsid w:val="2BCA5B46"/>
    <w:rsid w:val="2BE139F6"/>
    <w:rsid w:val="2C1D1224"/>
    <w:rsid w:val="2C1EC995"/>
    <w:rsid w:val="2C347091"/>
    <w:rsid w:val="2C41BCC1"/>
    <w:rsid w:val="2C511581"/>
    <w:rsid w:val="2C570E9F"/>
    <w:rsid w:val="2C621802"/>
    <w:rsid w:val="2C94C29D"/>
    <w:rsid w:val="2C9FBBB0"/>
    <w:rsid w:val="2CC08697"/>
    <w:rsid w:val="2CCF8AC0"/>
    <w:rsid w:val="2CD39F50"/>
    <w:rsid w:val="2CEDF1C8"/>
    <w:rsid w:val="2CFA0FFE"/>
    <w:rsid w:val="2D33BAE5"/>
    <w:rsid w:val="2D4D713E"/>
    <w:rsid w:val="2D510210"/>
    <w:rsid w:val="2D5F4B06"/>
    <w:rsid w:val="2D77F8E0"/>
    <w:rsid w:val="2D9309DE"/>
    <w:rsid w:val="2DA65B61"/>
    <w:rsid w:val="2DC91E94"/>
    <w:rsid w:val="2DD14C7B"/>
    <w:rsid w:val="2DD46A60"/>
    <w:rsid w:val="2DD88F06"/>
    <w:rsid w:val="2DF179F9"/>
    <w:rsid w:val="2DFDCC09"/>
    <w:rsid w:val="2E0C1F04"/>
    <w:rsid w:val="2E0FB5A3"/>
    <w:rsid w:val="2E2D38D2"/>
    <w:rsid w:val="2E495ED5"/>
    <w:rsid w:val="2E5B3E3A"/>
    <w:rsid w:val="2E62B28D"/>
    <w:rsid w:val="2EC1C2E1"/>
    <w:rsid w:val="2ECB76A7"/>
    <w:rsid w:val="2EE2FA2B"/>
    <w:rsid w:val="2EEA99E8"/>
    <w:rsid w:val="2F07D5CE"/>
    <w:rsid w:val="2F0B6330"/>
    <w:rsid w:val="2F11F716"/>
    <w:rsid w:val="2F3C33C1"/>
    <w:rsid w:val="2F5151B4"/>
    <w:rsid w:val="2F51E19A"/>
    <w:rsid w:val="2F69B81F"/>
    <w:rsid w:val="2F70FB74"/>
    <w:rsid w:val="2FA7C2B8"/>
    <w:rsid w:val="2FA91734"/>
    <w:rsid w:val="2FC2D401"/>
    <w:rsid w:val="2FCAB7E6"/>
    <w:rsid w:val="2FD29B36"/>
    <w:rsid w:val="2FDA236F"/>
    <w:rsid w:val="2FDAA0E7"/>
    <w:rsid w:val="2FE6F6ED"/>
    <w:rsid w:val="2FEC00BD"/>
    <w:rsid w:val="2FFC3AA2"/>
    <w:rsid w:val="30010537"/>
    <w:rsid w:val="301114B0"/>
    <w:rsid w:val="30153D10"/>
    <w:rsid w:val="30197382"/>
    <w:rsid w:val="302AA4D1"/>
    <w:rsid w:val="3058A90F"/>
    <w:rsid w:val="306763AE"/>
    <w:rsid w:val="30864B29"/>
    <w:rsid w:val="30890465"/>
    <w:rsid w:val="3097D2EF"/>
    <w:rsid w:val="309C747B"/>
    <w:rsid w:val="30CE37B3"/>
    <w:rsid w:val="30EAB309"/>
    <w:rsid w:val="30F8C0F3"/>
    <w:rsid w:val="3100BF56"/>
    <w:rsid w:val="3128092A"/>
    <w:rsid w:val="3130976F"/>
    <w:rsid w:val="3130DFB4"/>
    <w:rsid w:val="3131F372"/>
    <w:rsid w:val="313C4116"/>
    <w:rsid w:val="314A4B8B"/>
    <w:rsid w:val="314E0F17"/>
    <w:rsid w:val="316FC3F2"/>
    <w:rsid w:val="31784871"/>
    <w:rsid w:val="317EF661"/>
    <w:rsid w:val="318EB6F4"/>
    <w:rsid w:val="31C5A864"/>
    <w:rsid w:val="31CB14C3"/>
    <w:rsid w:val="31CF951A"/>
    <w:rsid w:val="31D06FD5"/>
    <w:rsid w:val="31EDD4F3"/>
    <w:rsid w:val="31F05748"/>
    <w:rsid w:val="31F7E08F"/>
    <w:rsid w:val="31FE296C"/>
    <w:rsid w:val="3200412E"/>
    <w:rsid w:val="3210C076"/>
    <w:rsid w:val="3215FAE2"/>
    <w:rsid w:val="321DACE0"/>
    <w:rsid w:val="322A1931"/>
    <w:rsid w:val="3253630C"/>
    <w:rsid w:val="325C2C4F"/>
    <w:rsid w:val="3283B3B9"/>
    <w:rsid w:val="328F2652"/>
    <w:rsid w:val="329C8FB7"/>
    <w:rsid w:val="32ADAAAF"/>
    <w:rsid w:val="32CC1C23"/>
    <w:rsid w:val="32FFB388"/>
    <w:rsid w:val="330A5802"/>
    <w:rsid w:val="331EE0C6"/>
    <w:rsid w:val="3326CB6E"/>
    <w:rsid w:val="332EA396"/>
    <w:rsid w:val="333623B0"/>
    <w:rsid w:val="333D74A6"/>
    <w:rsid w:val="336B9E90"/>
    <w:rsid w:val="337BE746"/>
    <w:rsid w:val="339B6C21"/>
    <w:rsid w:val="339C118F"/>
    <w:rsid w:val="33A24FF2"/>
    <w:rsid w:val="33AEE36A"/>
    <w:rsid w:val="33CCCAEC"/>
    <w:rsid w:val="33D06E6F"/>
    <w:rsid w:val="33D7CA8D"/>
    <w:rsid w:val="33DED453"/>
    <w:rsid w:val="3417E612"/>
    <w:rsid w:val="3429B914"/>
    <w:rsid w:val="34378DB0"/>
    <w:rsid w:val="344B886F"/>
    <w:rsid w:val="346BE16F"/>
    <w:rsid w:val="34727C7B"/>
    <w:rsid w:val="3487E991"/>
    <w:rsid w:val="348977A5"/>
    <w:rsid w:val="34998AD3"/>
    <w:rsid w:val="34BE83D6"/>
    <w:rsid w:val="34BE8587"/>
    <w:rsid w:val="34CBFB67"/>
    <w:rsid w:val="34D5634C"/>
    <w:rsid w:val="34D78B81"/>
    <w:rsid w:val="34F5D4B3"/>
    <w:rsid w:val="3501238A"/>
    <w:rsid w:val="35190363"/>
    <w:rsid w:val="351C564C"/>
    <w:rsid w:val="354C03C1"/>
    <w:rsid w:val="3551FDDE"/>
    <w:rsid w:val="357AA4B4"/>
    <w:rsid w:val="358EF76F"/>
    <w:rsid w:val="359470D6"/>
    <w:rsid w:val="35A7A47B"/>
    <w:rsid w:val="35C90706"/>
    <w:rsid w:val="35D4E153"/>
    <w:rsid w:val="35EB547F"/>
    <w:rsid w:val="35EC5D2F"/>
    <w:rsid w:val="35F0A0A1"/>
    <w:rsid w:val="35F0E951"/>
    <w:rsid w:val="35F70005"/>
    <w:rsid w:val="35F93DAA"/>
    <w:rsid w:val="3672CFDD"/>
    <w:rsid w:val="36B3C60E"/>
    <w:rsid w:val="36BF6996"/>
    <w:rsid w:val="36EC5E92"/>
    <w:rsid w:val="36F802EE"/>
    <w:rsid w:val="370364B0"/>
    <w:rsid w:val="3711B7C6"/>
    <w:rsid w:val="371E5BAE"/>
    <w:rsid w:val="372455A2"/>
    <w:rsid w:val="37373D95"/>
    <w:rsid w:val="37466D89"/>
    <w:rsid w:val="379358BB"/>
    <w:rsid w:val="37C764BE"/>
    <w:rsid w:val="37D07ECA"/>
    <w:rsid w:val="37E2C4A7"/>
    <w:rsid w:val="37F3F169"/>
    <w:rsid w:val="37F84D45"/>
    <w:rsid w:val="3800F997"/>
    <w:rsid w:val="381D23D6"/>
    <w:rsid w:val="381FD8B0"/>
    <w:rsid w:val="38365791"/>
    <w:rsid w:val="383CD678"/>
    <w:rsid w:val="386C8146"/>
    <w:rsid w:val="38730D0B"/>
    <w:rsid w:val="387A3B05"/>
    <w:rsid w:val="3889BC77"/>
    <w:rsid w:val="38B4F8BB"/>
    <w:rsid w:val="38C3758B"/>
    <w:rsid w:val="38C3A7A4"/>
    <w:rsid w:val="38D4C7AD"/>
    <w:rsid w:val="38E4DFFB"/>
    <w:rsid w:val="38EA1CCF"/>
    <w:rsid w:val="3905A528"/>
    <w:rsid w:val="392D157A"/>
    <w:rsid w:val="3947B0F6"/>
    <w:rsid w:val="394A06C9"/>
    <w:rsid w:val="395FDC7E"/>
    <w:rsid w:val="3A02C138"/>
    <w:rsid w:val="3A6D5C79"/>
    <w:rsid w:val="3A8253C8"/>
    <w:rsid w:val="3A872796"/>
    <w:rsid w:val="3A87EA82"/>
    <w:rsid w:val="3A9682E5"/>
    <w:rsid w:val="3A98BA2D"/>
    <w:rsid w:val="3A99C50B"/>
    <w:rsid w:val="3AA37B2A"/>
    <w:rsid w:val="3AB30782"/>
    <w:rsid w:val="3ABDEE20"/>
    <w:rsid w:val="3AC07DC1"/>
    <w:rsid w:val="3AD27600"/>
    <w:rsid w:val="3ADB394D"/>
    <w:rsid w:val="3AE0D95B"/>
    <w:rsid w:val="3AE93480"/>
    <w:rsid w:val="3AF5991F"/>
    <w:rsid w:val="3AF6CE50"/>
    <w:rsid w:val="3B05E744"/>
    <w:rsid w:val="3B2CFC72"/>
    <w:rsid w:val="3B38D4B2"/>
    <w:rsid w:val="3B45D469"/>
    <w:rsid w:val="3B580DC0"/>
    <w:rsid w:val="3B69AF70"/>
    <w:rsid w:val="3B6C5AFB"/>
    <w:rsid w:val="3B937709"/>
    <w:rsid w:val="3BA5BA88"/>
    <w:rsid w:val="3BC24845"/>
    <w:rsid w:val="3BE9E638"/>
    <w:rsid w:val="3C0090ED"/>
    <w:rsid w:val="3C0770D8"/>
    <w:rsid w:val="3C09CF9A"/>
    <w:rsid w:val="3C09D54A"/>
    <w:rsid w:val="3C0C70C2"/>
    <w:rsid w:val="3C167F4E"/>
    <w:rsid w:val="3C312FEC"/>
    <w:rsid w:val="3C56E759"/>
    <w:rsid w:val="3C6FCFEA"/>
    <w:rsid w:val="3C82207F"/>
    <w:rsid w:val="3C964201"/>
    <w:rsid w:val="3CAB398B"/>
    <w:rsid w:val="3CB6DC89"/>
    <w:rsid w:val="3CE7203F"/>
    <w:rsid w:val="3D00C6C2"/>
    <w:rsid w:val="3D2C8BAE"/>
    <w:rsid w:val="3D32A58F"/>
    <w:rsid w:val="3D408D7B"/>
    <w:rsid w:val="3D561488"/>
    <w:rsid w:val="3D642933"/>
    <w:rsid w:val="3D83B80A"/>
    <w:rsid w:val="3DA39AEA"/>
    <w:rsid w:val="3DA930A2"/>
    <w:rsid w:val="3DAF6BA4"/>
    <w:rsid w:val="3DD06419"/>
    <w:rsid w:val="3DE5859C"/>
    <w:rsid w:val="3DED6AE3"/>
    <w:rsid w:val="3E02AD9A"/>
    <w:rsid w:val="3E1BAA04"/>
    <w:rsid w:val="3E350F9D"/>
    <w:rsid w:val="3E3610A9"/>
    <w:rsid w:val="3E79798C"/>
    <w:rsid w:val="3E8FDB6F"/>
    <w:rsid w:val="3EACBA4C"/>
    <w:rsid w:val="3EBCEB32"/>
    <w:rsid w:val="3EC3FD79"/>
    <w:rsid w:val="3ED30710"/>
    <w:rsid w:val="3EDA93DA"/>
    <w:rsid w:val="3EE9120E"/>
    <w:rsid w:val="3EF02A81"/>
    <w:rsid w:val="3F02DFB2"/>
    <w:rsid w:val="3F123FD7"/>
    <w:rsid w:val="3F14FABD"/>
    <w:rsid w:val="3F1F886B"/>
    <w:rsid w:val="3F4402F9"/>
    <w:rsid w:val="3F6C994A"/>
    <w:rsid w:val="3F8133E4"/>
    <w:rsid w:val="3F89E99D"/>
    <w:rsid w:val="3F9DB3BA"/>
    <w:rsid w:val="3FC21F97"/>
    <w:rsid w:val="3FCEF5A2"/>
    <w:rsid w:val="3FD9693A"/>
    <w:rsid w:val="3FFA8285"/>
    <w:rsid w:val="400356A6"/>
    <w:rsid w:val="400A4D30"/>
    <w:rsid w:val="40102FAD"/>
    <w:rsid w:val="4020C78F"/>
    <w:rsid w:val="40308E32"/>
    <w:rsid w:val="4052BE0E"/>
    <w:rsid w:val="406123D0"/>
    <w:rsid w:val="406D0D4E"/>
    <w:rsid w:val="4082458D"/>
    <w:rsid w:val="408DF901"/>
    <w:rsid w:val="40AB6125"/>
    <w:rsid w:val="40B2F5FD"/>
    <w:rsid w:val="40CB3320"/>
    <w:rsid w:val="40E8EE92"/>
    <w:rsid w:val="40F5748F"/>
    <w:rsid w:val="41103918"/>
    <w:rsid w:val="411B8B4A"/>
    <w:rsid w:val="41320E04"/>
    <w:rsid w:val="41341D81"/>
    <w:rsid w:val="413F2772"/>
    <w:rsid w:val="4145F437"/>
    <w:rsid w:val="414746F8"/>
    <w:rsid w:val="41633A76"/>
    <w:rsid w:val="417D6B7B"/>
    <w:rsid w:val="4197905F"/>
    <w:rsid w:val="41B678FC"/>
    <w:rsid w:val="41E38F40"/>
    <w:rsid w:val="41EEAB76"/>
    <w:rsid w:val="41F17DB6"/>
    <w:rsid w:val="41F42E47"/>
    <w:rsid w:val="41F6DAE7"/>
    <w:rsid w:val="41FA0523"/>
    <w:rsid w:val="4228BA85"/>
    <w:rsid w:val="423F1E0E"/>
    <w:rsid w:val="42512F74"/>
    <w:rsid w:val="427BAF3B"/>
    <w:rsid w:val="427E0158"/>
    <w:rsid w:val="42AA3F05"/>
    <w:rsid w:val="42C00223"/>
    <w:rsid w:val="42D66771"/>
    <w:rsid w:val="4328E329"/>
    <w:rsid w:val="43358AAB"/>
    <w:rsid w:val="433C3380"/>
    <w:rsid w:val="43425D9C"/>
    <w:rsid w:val="434B1B6E"/>
    <w:rsid w:val="436B6258"/>
    <w:rsid w:val="4380617B"/>
    <w:rsid w:val="4395C8BB"/>
    <w:rsid w:val="4396EF97"/>
    <w:rsid w:val="43A882B6"/>
    <w:rsid w:val="43D2ACA4"/>
    <w:rsid w:val="43E44CB4"/>
    <w:rsid w:val="43E4B66D"/>
    <w:rsid w:val="43EB3245"/>
    <w:rsid w:val="43F3FDEF"/>
    <w:rsid w:val="441A37F2"/>
    <w:rsid w:val="4433B62B"/>
    <w:rsid w:val="44355B85"/>
    <w:rsid w:val="4445D078"/>
    <w:rsid w:val="4473E7CD"/>
    <w:rsid w:val="449488FF"/>
    <w:rsid w:val="44B237C7"/>
    <w:rsid w:val="44C35C1D"/>
    <w:rsid w:val="44C6700A"/>
    <w:rsid w:val="44C89F4F"/>
    <w:rsid w:val="44EAADC5"/>
    <w:rsid w:val="44F6C303"/>
    <w:rsid w:val="450CAEED"/>
    <w:rsid w:val="45179B01"/>
    <w:rsid w:val="4549EDF0"/>
    <w:rsid w:val="4552479E"/>
    <w:rsid w:val="4558076F"/>
    <w:rsid w:val="4570D5DA"/>
    <w:rsid w:val="4572AAAD"/>
    <w:rsid w:val="45756DE4"/>
    <w:rsid w:val="458A39C1"/>
    <w:rsid w:val="45980014"/>
    <w:rsid w:val="45C305DD"/>
    <w:rsid w:val="45C64FDA"/>
    <w:rsid w:val="45D4D8E7"/>
    <w:rsid w:val="45E0738E"/>
    <w:rsid w:val="45E379E7"/>
    <w:rsid w:val="46079113"/>
    <w:rsid w:val="462EB8FC"/>
    <w:rsid w:val="46415933"/>
    <w:rsid w:val="46461C0E"/>
    <w:rsid w:val="4672AD65"/>
    <w:rsid w:val="46770A2F"/>
    <w:rsid w:val="46788DFB"/>
    <w:rsid w:val="4683BE30"/>
    <w:rsid w:val="4684B4E5"/>
    <w:rsid w:val="468A49F5"/>
    <w:rsid w:val="46974057"/>
    <w:rsid w:val="469F471E"/>
    <w:rsid w:val="469F84DA"/>
    <w:rsid w:val="46A2C524"/>
    <w:rsid w:val="46C18C1F"/>
    <w:rsid w:val="46E8BDFD"/>
    <w:rsid w:val="472949B6"/>
    <w:rsid w:val="47348665"/>
    <w:rsid w:val="473C427E"/>
    <w:rsid w:val="4752A5E5"/>
    <w:rsid w:val="476CAAFC"/>
    <w:rsid w:val="4777AB2F"/>
    <w:rsid w:val="479787B4"/>
    <w:rsid w:val="479C81A1"/>
    <w:rsid w:val="47B173C8"/>
    <w:rsid w:val="47C4900F"/>
    <w:rsid w:val="47F1244E"/>
    <w:rsid w:val="47F2CD0B"/>
    <w:rsid w:val="47F9DE9B"/>
    <w:rsid w:val="48127719"/>
    <w:rsid w:val="481ACE1D"/>
    <w:rsid w:val="48288477"/>
    <w:rsid w:val="483F9130"/>
    <w:rsid w:val="484744D9"/>
    <w:rsid w:val="48689881"/>
    <w:rsid w:val="4879ABED"/>
    <w:rsid w:val="487D0F41"/>
    <w:rsid w:val="48911D77"/>
    <w:rsid w:val="48989499"/>
    <w:rsid w:val="489E134A"/>
    <w:rsid w:val="489EF471"/>
    <w:rsid w:val="48A3BFAA"/>
    <w:rsid w:val="48B101E7"/>
    <w:rsid w:val="48CE8785"/>
    <w:rsid w:val="48CFA76A"/>
    <w:rsid w:val="48E55ADB"/>
    <w:rsid w:val="4903000E"/>
    <w:rsid w:val="492A1461"/>
    <w:rsid w:val="492CE937"/>
    <w:rsid w:val="492D506E"/>
    <w:rsid w:val="49303DDE"/>
    <w:rsid w:val="497A949E"/>
    <w:rsid w:val="497D89AE"/>
    <w:rsid w:val="49811B08"/>
    <w:rsid w:val="4983E1D6"/>
    <w:rsid w:val="4991C27F"/>
    <w:rsid w:val="49D18C55"/>
    <w:rsid w:val="49DDDF38"/>
    <w:rsid w:val="49E2BFC9"/>
    <w:rsid w:val="49E6CE9F"/>
    <w:rsid w:val="4A082387"/>
    <w:rsid w:val="4A0EE365"/>
    <w:rsid w:val="4A241498"/>
    <w:rsid w:val="4A3BFCF2"/>
    <w:rsid w:val="4A5954C6"/>
    <w:rsid w:val="4A6B6C3B"/>
    <w:rsid w:val="4A884A86"/>
    <w:rsid w:val="4A944BD6"/>
    <w:rsid w:val="4A998F27"/>
    <w:rsid w:val="4AAFE8D5"/>
    <w:rsid w:val="4AB153F2"/>
    <w:rsid w:val="4AC2A52C"/>
    <w:rsid w:val="4AC5B991"/>
    <w:rsid w:val="4AD3CD3A"/>
    <w:rsid w:val="4AEF5973"/>
    <w:rsid w:val="4B1A52DA"/>
    <w:rsid w:val="4B2327F3"/>
    <w:rsid w:val="4B462F73"/>
    <w:rsid w:val="4B467E95"/>
    <w:rsid w:val="4B7F6730"/>
    <w:rsid w:val="4B842B43"/>
    <w:rsid w:val="4B8AEB6B"/>
    <w:rsid w:val="4BB0D61B"/>
    <w:rsid w:val="4BB1F989"/>
    <w:rsid w:val="4BBDAACF"/>
    <w:rsid w:val="4BE36746"/>
    <w:rsid w:val="4C133914"/>
    <w:rsid w:val="4C1FB67A"/>
    <w:rsid w:val="4C4A22AD"/>
    <w:rsid w:val="4C6118A8"/>
    <w:rsid w:val="4C8D881D"/>
    <w:rsid w:val="4C907323"/>
    <w:rsid w:val="4C91F3F1"/>
    <w:rsid w:val="4C93FCFF"/>
    <w:rsid w:val="4C9F8EE3"/>
    <w:rsid w:val="4CFFB6B9"/>
    <w:rsid w:val="4D44ADE8"/>
    <w:rsid w:val="4D46556A"/>
    <w:rsid w:val="4D51CCE4"/>
    <w:rsid w:val="4D593D61"/>
    <w:rsid w:val="4D6CCB0D"/>
    <w:rsid w:val="4D8AFFA9"/>
    <w:rsid w:val="4DABAE82"/>
    <w:rsid w:val="4DB72539"/>
    <w:rsid w:val="4DC024C7"/>
    <w:rsid w:val="4DCEF9F0"/>
    <w:rsid w:val="4DE01156"/>
    <w:rsid w:val="4E01DCBE"/>
    <w:rsid w:val="4E2BED48"/>
    <w:rsid w:val="4E2C16FD"/>
    <w:rsid w:val="4E383767"/>
    <w:rsid w:val="4E494006"/>
    <w:rsid w:val="4E670580"/>
    <w:rsid w:val="4E6D08A4"/>
    <w:rsid w:val="4E705120"/>
    <w:rsid w:val="4E782084"/>
    <w:rsid w:val="4E78CF14"/>
    <w:rsid w:val="4E7AF8DB"/>
    <w:rsid w:val="4E83CE1B"/>
    <w:rsid w:val="4E848A93"/>
    <w:rsid w:val="4EAF86B8"/>
    <w:rsid w:val="4EB53C00"/>
    <w:rsid w:val="4EC18749"/>
    <w:rsid w:val="4EC2417A"/>
    <w:rsid w:val="4EC7F548"/>
    <w:rsid w:val="4ECAE248"/>
    <w:rsid w:val="4ECBBF47"/>
    <w:rsid w:val="4EEAFF6B"/>
    <w:rsid w:val="4EECDEE8"/>
    <w:rsid w:val="4EEFECC4"/>
    <w:rsid w:val="4EF3589F"/>
    <w:rsid w:val="4EFD4B81"/>
    <w:rsid w:val="4F1F60F4"/>
    <w:rsid w:val="4F29B701"/>
    <w:rsid w:val="4F3B710A"/>
    <w:rsid w:val="4F5F81AC"/>
    <w:rsid w:val="4F6073E3"/>
    <w:rsid w:val="4F744CAC"/>
    <w:rsid w:val="4F93D2C8"/>
    <w:rsid w:val="4FC065C4"/>
    <w:rsid w:val="4FC45455"/>
    <w:rsid w:val="4FCB3BE0"/>
    <w:rsid w:val="4FEAD4B1"/>
    <w:rsid w:val="4FF2737E"/>
    <w:rsid w:val="4FF7E327"/>
    <w:rsid w:val="5008D905"/>
    <w:rsid w:val="503E759B"/>
    <w:rsid w:val="5041636C"/>
    <w:rsid w:val="504267DE"/>
    <w:rsid w:val="504744CE"/>
    <w:rsid w:val="504CC2DD"/>
    <w:rsid w:val="506C8EBB"/>
    <w:rsid w:val="509BC883"/>
    <w:rsid w:val="50A96026"/>
    <w:rsid w:val="50ACAE0A"/>
    <w:rsid w:val="50B8B0A1"/>
    <w:rsid w:val="50BE1DF8"/>
    <w:rsid w:val="50C1BF94"/>
    <w:rsid w:val="50F13E5D"/>
    <w:rsid w:val="5107B750"/>
    <w:rsid w:val="512717DF"/>
    <w:rsid w:val="515759BB"/>
    <w:rsid w:val="51730490"/>
    <w:rsid w:val="5177A472"/>
    <w:rsid w:val="5190397E"/>
    <w:rsid w:val="51AE12C3"/>
    <w:rsid w:val="51CD1BD0"/>
    <w:rsid w:val="51F23F69"/>
    <w:rsid w:val="52373658"/>
    <w:rsid w:val="523D2400"/>
    <w:rsid w:val="525147FD"/>
    <w:rsid w:val="5255413F"/>
    <w:rsid w:val="5273AB39"/>
    <w:rsid w:val="5292335F"/>
    <w:rsid w:val="52B5EB9C"/>
    <w:rsid w:val="52C2E840"/>
    <w:rsid w:val="52CB3A47"/>
    <w:rsid w:val="52DA17A7"/>
    <w:rsid w:val="52DC9D8D"/>
    <w:rsid w:val="52E6352D"/>
    <w:rsid w:val="52FA6C6E"/>
    <w:rsid w:val="53399A01"/>
    <w:rsid w:val="536577E7"/>
    <w:rsid w:val="53894F56"/>
    <w:rsid w:val="5398C698"/>
    <w:rsid w:val="5399DBF0"/>
    <w:rsid w:val="53A4C4CB"/>
    <w:rsid w:val="53B4E729"/>
    <w:rsid w:val="53BE985B"/>
    <w:rsid w:val="53C593F8"/>
    <w:rsid w:val="53D8F461"/>
    <w:rsid w:val="5424E003"/>
    <w:rsid w:val="544CD3FD"/>
    <w:rsid w:val="5476BACE"/>
    <w:rsid w:val="5482360D"/>
    <w:rsid w:val="5491A263"/>
    <w:rsid w:val="54AF00B7"/>
    <w:rsid w:val="54B2875E"/>
    <w:rsid w:val="54D316ED"/>
    <w:rsid w:val="54DB2FA4"/>
    <w:rsid w:val="54DD9429"/>
    <w:rsid w:val="54FB969F"/>
    <w:rsid w:val="55044BEB"/>
    <w:rsid w:val="55286FEC"/>
    <w:rsid w:val="5535AC51"/>
    <w:rsid w:val="555E7D6F"/>
    <w:rsid w:val="55682ED3"/>
    <w:rsid w:val="556BC54E"/>
    <w:rsid w:val="55720C81"/>
    <w:rsid w:val="5573666B"/>
    <w:rsid w:val="5592D32A"/>
    <w:rsid w:val="559C329E"/>
    <w:rsid w:val="55AA7E2B"/>
    <w:rsid w:val="55C97495"/>
    <w:rsid w:val="55D49CFF"/>
    <w:rsid w:val="55F31A2B"/>
    <w:rsid w:val="5604915A"/>
    <w:rsid w:val="5620930D"/>
    <w:rsid w:val="564675B3"/>
    <w:rsid w:val="5657E4D4"/>
    <w:rsid w:val="56842BEC"/>
    <w:rsid w:val="568F62A3"/>
    <w:rsid w:val="5699B12C"/>
    <w:rsid w:val="56A006BA"/>
    <w:rsid w:val="56A80BB6"/>
    <w:rsid w:val="56CAC170"/>
    <w:rsid w:val="56E595DF"/>
    <w:rsid w:val="56E7677E"/>
    <w:rsid w:val="56F8BD2A"/>
    <w:rsid w:val="5700F971"/>
    <w:rsid w:val="5704F32C"/>
    <w:rsid w:val="573DEDB4"/>
    <w:rsid w:val="573E6393"/>
    <w:rsid w:val="573E799C"/>
    <w:rsid w:val="57408500"/>
    <w:rsid w:val="57565D00"/>
    <w:rsid w:val="576A9391"/>
    <w:rsid w:val="577C98B3"/>
    <w:rsid w:val="577EB5FC"/>
    <w:rsid w:val="57824B82"/>
    <w:rsid w:val="57965963"/>
    <w:rsid w:val="5797C4DC"/>
    <w:rsid w:val="579FEB64"/>
    <w:rsid w:val="57AF16F5"/>
    <w:rsid w:val="57C7280E"/>
    <w:rsid w:val="57C85171"/>
    <w:rsid w:val="57F3FAF0"/>
    <w:rsid w:val="57F51C22"/>
    <w:rsid w:val="580FE135"/>
    <w:rsid w:val="583A1311"/>
    <w:rsid w:val="584908C7"/>
    <w:rsid w:val="585E148C"/>
    <w:rsid w:val="5865BCF6"/>
    <w:rsid w:val="586F99BE"/>
    <w:rsid w:val="587C8D2A"/>
    <w:rsid w:val="58A40FA7"/>
    <w:rsid w:val="58BBD7A3"/>
    <w:rsid w:val="58BF01CF"/>
    <w:rsid w:val="58CB25BE"/>
    <w:rsid w:val="58E5D8A9"/>
    <w:rsid w:val="58EC088E"/>
    <w:rsid w:val="58EE261A"/>
    <w:rsid w:val="58F70A7E"/>
    <w:rsid w:val="591CD452"/>
    <w:rsid w:val="592D4375"/>
    <w:rsid w:val="593DC7D2"/>
    <w:rsid w:val="5972EF4B"/>
    <w:rsid w:val="5987F7F6"/>
    <w:rsid w:val="598D13C8"/>
    <w:rsid w:val="598DCDC0"/>
    <w:rsid w:val="599B69BF"/>
    <w:rsid w:val="59AED26F"/>
    <w:rsid w:val="59BAA59E"/>
    <w:rsid w:val="59BFCFBD"/>
    <w:rsid w:val="59C75864"/>
    <w:rsid w:val="59CFCB45"/>
    <w:rsid w:val="59DE3A88"/>
    <w:rsid w:val="59E6673B"/>
    <w:rsid w:val="59FFF079"/>
    <w:rsid w:val="5A09FFFB"/>
    <w:rsid w:val="5A0B4180"/>
    <w:rsid w:val="5A3FC15F"/>
    <w:rsid w:val="5A5DA15B"/>
    <w:rsid w:val="5A917402"/>
    <w:rsid w:val="5AA23FC0"/>
    <w:rsid w:val="5AC20823"/>
    <w:rsid w:val="5AD183B7"/>
    <w:rsid w:val="5AD3EEB5"/>
    <w:rsid w:val="5AD7F5F6"/>
    <w:rsid w:val="5ADBCA84"/>
    <w:rsid w:val="5AF2DAA9"/>
    <w:rsid w:val="5AF8878F"/>
    <w:rsid w:val="5B21E813"/>
    <w:rsid w:val="5B2BBAD1"/>
    <w:rsid w:val="5B6152DE"/>
    <w:rsid w:val="5B799ECC"/>
    <w:rsid w:val="5B7A2102"/>
    <w:rsid w:val="5B8155E1"/>
    <w:rsid w:val="5B8C41DF"/>
    <w:rsid w:val="5B967FDA"/>
    <w:rsid w:val="5B9B214A"/>
    <w:rsid w:val="5B9DAACB"/>
    <w:rsid w:val="5BA00A51"/>
    <w:rsid w:val="5BA4EDD5"/>
    <w:rsid w:val="5BC130D5"/>
    <w:rsid w:val="5BCCE2B0"/>
    <w:rsid w:val="5C11E1F2"/>
    <w:rsid w:val="5C1582E3"/>
    <w:rsid w:val="5C18BBBF"/>
    <w:rsid w:val="5C2E7611"/>
    <w:rsid w:val="5C308A2C"/>
    <w:rsid w:val="5C445292"/>
    <w:rsid w:val="5C491BAF"/>
    <w:rsid w:val="5C50297E"/>
    <w:rsid w:val="5C620157"/>
    <w:rsid w:val="5C6AA00D"/>
    <w:rsid w:val="5C9E7F3A"/>
    <w:rsid w:val="5CB3B209"/>
    <w:rsid w:val="5CB9FC65"/>
    <w:rsid w:val="5CBC4EB8"/>
    <w:rsid w:val="5CC5246A"/>
    <w:rsid w:val="5CCD192C"/>
    <w:rsid w:val="5CE8D8B0"/>
    <w:rsid w:val="5CEAA960"/>
    <w:rsid w:val="5CFA377C"/>
    <w:rsid w:val="5D0B8487"/>
    <w:rsid w:val="5D2E416C"/>
    <w:rsid w:val="5D57443E"/>
    <w:rsid w:val="5D6CC0EB"/>
    <w:rsid w:val="5D7E578A"/>
    <w:rsid w:val="5DC083CF"/>
    <w:rsid w:val="5DC20C04"/>
    <w:rsid w:val="5DCBAF77"/>
    <w:rsid w:val="5E00B498"/>
    <w:rsid w:val="5E2AB2F3"/>
    <w:rsid w:val="5E46B307"/>
    <w:rsid w:val="5E81D139"/>
    <w:rsid w:val="5E8A9D8D"/>
    <w:rsid w:val="5E8D9BB0"/>
    <w:rsid w:val="5EAA23C7"/>
    <w:rsid w:val="5EBF853C"/>
    <w:rsid w:val="5EC25142"/>
    <w:rsid w:val="5EC50132"/>
    <w:rsid w:val="5EC807A1"/>
    <w:rsid w:val="5ED847F7"/>
    <w:rsid w:val="5EDE93CB"/>
    <w:rsid w:val="5EE0CF53"/>
    <w:rsid w:val="5EE86FD3"/>
    <w:rsid w:val="5F182C2F"/>
    <w:rsid w:val="5F4A4F49"/>
    <w:rsid w:val="5F5529F2"/>
    <w:rsid w:val="5F685F51"/>
    <w:rsid w:val="5F82ED1E"/>
    <w:rsid w:val="5F955CD3"/>
    <w:rsid w:val="5F9F6C77"/>
    <w:rsid w:val="5FC68354"/>
    <w:rsid w:val="5FE2F7D8"/>
    <w:rsid w:val="5FE416FF"/>
    <w:rsid w:val="601E4D43"/>
    <w:rsid w:val="6021DA67"/>
    <w:rsid w:val="604D74C5"/>
    <w:rsid w:val="6055F3E2"/>
    <w:rsid w:val="606DABA8"/>
    <w:rsid w:val="60726160"/>
    <w:rsid w:val="60A4A9F1"/>
    <w:rsid w:val="60B64F1E"/>
    <w:rsid w:val="60BEEAF7"/>
    <w:rsid w:val="60E8F406"/>
    <w:rsid w:val="60EE59CD"/>
    <w:rsid w:val="61192165"/>
    <w:rsid w:val="612D5C2C"/>
    <w:rsid w:val="613BD0A5"/>
    <w:rsid w:val="6143BA26"/>
    <w:rsid w:val="61624DBB"/>
    <w:rsid w:val="6164674C"/>
    <w:rsid w:val="6174C475"/>
    <w:rsid w:val="617B3DF0"/>
    <w:rsid w:val="6181B5FD"/>
    <w:rsid w:val="619AC50D"/>
    <w:rsid w:val="61A1D21F"/>
    <w:rsid w:val="61AC6FF1"/>
    <w:rsid w:val="61B3ED6A"/>
    <w:rsid w:val="61B4896C"/>
    <w:rsid w:val="61D9E1CF"/>
    <w:rsid w:val="61ECC44C"/>
    <w:rsid w:val="61FED4CE"/>
    <w:rsid w:val="6200A396"/>
    <w:rsid w:val="6226679F"/>
    <w:rsid w:val="622EF868"/>
    <w:rsid w:val="62412776"/>
    <w:rsid w:val="624AC001"/>
    <w:rsid w:val="6250AE40"/>
    <w:rsid w:val="626C44C7"/>
    <w:rsid w:val="6277248C"/>
    <w:rsid w:val="6287CF15"/>
    <w:rsid w:val="628FAF4E"/>
    <w:rsid w:val="629B93B5"/>
    <w:rsid w:val="62E87CA6"/>
    <w:rsid w:val="62EFB080"/>
    <w:rsid w:val="62F5EEDC"/>
    <w:rsid w:val="6343470A"/>
    <w:rsid w:val="63590D0A"/>
    <w:rsid w:val="636122C1"/>
    <w:rsid w:val="636B8AE1"/>
    <w:rsid w:val="636C798E"/>
    <w:rsid w:val="636FDE05"/>
    <w:rsid w:val="6378ACC7"/>
    <w:rsid w:val="63B4B692"/>
    <w:rsid w:val="63C476AC"/>
    <w:rsid w:val="63C71F03"/>
    <w:rsid w:val="63D28668"/>
    <w:rsid w:val="63E3E56F"/>
    <w:rsid w:val="63E4C96B"/>
    <w:rsid w:val="63F5D402"/>
    <w:rsid w:val="63F9ECBD"/>
    <w:rsid w:val="6428A3D3"/>
    <w:rsid w:val="64322A9F"/>
    <w:rsid w:val="64442AC2"/>
    <w:rsid w:val="64865BA5"/>
    <w:rsid w:val="64A6FCE6"/>
    <w:rsid w:val="64ABEEE5"/>
    <w:rsid w:val="64AD589E"/>
    <w:rsid w:val="64C386B2"/>
    <w:rsid w:val="64C5CE49"/>
    <w:rsid w:val="64CC4A17"/>
    <w:rsid w:val="64D501B1"/>
    <w:rsid w:val="64FCABDC"/>
    <w:rsid w:val="64FD2E8D"/>
    <w:rsid w:val="64FF104C"/>
    <w:rsid w:val="6502EF89"/>
    <w:rsid w:val="652C82FE"/>
    <w:rsid w:val="6535D99D"/>
    <w:rsid w:val="65451ED1"/>
    <w:rsid w:val="6549762B"/>
    <w:rsid w:val="65543907"/>
    <w:rsid w:val="6555D1C2"/>
    <w:rsid w:val="657209B2"/>
    <w:rsid w:val="65892435"/>
    <w:rsid w:val="659D90B2"/>
    <w:rsid w:val="65AAE265"/>
    <w:rsid w:val="65AD19C8"/>
    <w:rsid w:val="65B9DD27"/>
    <w:rsid w:val="65C1CAF0"/>
    <w:rsid w:val="65D6B5B2"/>
    <w:rsid w:val="65FC1608"/>
    <w:rsid w:val="663859DB"/>
    <w:rsid w:val="6687A0B2"/>
    <w:rsid w:val="6694FB43"/>
    <w:rsid w:val="6695E148"/>
    <w:rsid w:val="669E0A49"/>
    <w:rsid w:val="66AA05E4"/>
    <w:rsid w:val="66B7CC8D"/>
    <w:rsid w:val="66C7A876"/>
    <w:rsid w:val="66CC62FC"/>
    <w:rsid w:val="66CDA42D"/>
    <w:rsid w:val="66ECBB90"/>
    <w:rsid w:val="671E3124"/>
    <w:rsid w:val="67224DEC"/>
    <w:rsid w:val="672A52C2"/>
    <w:rsid w:val="672D241E"/>
    <w:rsid w:val="674613F6"/>
    <w:rsid w:val="6753460B"/>
    <w:rsid w:val="67621B7F"/>
    <w:rsid w:val="676B8994"/>
    <w:rsid w:val="6781893E"/>
    <w:rsid w:val="67837553"/>
    <w:rsid w:val="679DFE1A"/>
    <w:rsid w:val="679F3841"/>
    <w:rsid w:val="67C010BB"/>
    <w:rsid w:val="67FFF52C"/>
    <w:rsid w:val="68005764"/>
    <w:rsid w:val="6803B281"/>
    <w:rsid w:val="680DE47B"/>
    <w:rsid w:val="6817E256"/>
    <w:rsid w:val="681BAFE3"/>
    <w:rsid w:val="681C3613"/>
    <w:rsid w:val="681DC7F7"/>
    <w:rsid w:val="6825743A"/>
    <w:rsid w:val="6826ABAC"/>
    <w:rsid w:val="68295F28"/>
    <w:rsid w:val="683D36EC"/>
    <w:rsid w:val="683ECE1C"/>
    <w:rsid w:val="68630576"/>
    <w:rsid w:val="686D4402"/>
    <w:rsid w:val="6875C439"/>
    <w:rsid w:val="687C06F2"/>
    <w:rsid w:val="688D55BF"/>
    <w:rsid w:val="68D7AF6D"/>
    <w:rsid w:val="68E470A0"/>
    <w:rsid w:val="68EB38D4"/>
    <w:rsid w:val="69042FE7"/>
    <w:rsid w:val="692F2531"/>
    <w:rsid w:val="69465B1F"/>
    <w:rsid w:val="69507BD7"/>
    <w:rsid w:val="6967A164"/>
    <w:rsid w:val="696BCF6F"/>
    <w:rsid w:val="696F35D1"/>
    <w:rsid w:val="698C616B"/>
    <w:rsid w:val="699D23E4"/>
    <w:rsid w:val="69AC072C"/>
    <w:rsid w:val="69B92C1F"/>
    <w:rsid w:val="69C11CC6"/>
    <w:rsid w:val="69C52F89"/>
    <w:rsid w:val="69E4586E"/>
    <w:rsid w:val="69ECED2D"/>
    <w:rsid w:val="69ED2820"/>
    <w:rsid w:val="69F91EC6"/>
    <w:rsid w:val="69F96BFC"/>
    <w:rsid w:val="6A196965"/>
    <w:rsid w:val="6A55A645"/>
    <w:rsid w:val="6A5D9BEF"/>
    <w:rsid w:val="6A6D5EF3"/>
    <w:rsid w:val="6A6F5394"/>
    <w:rsid w:val="6A70FC63"/>
    <w:rsid w:val="6A84D2E7"/>
    <w:rsid w:val="6A8C307D"/>
    <w:rsid w:val="6A97DC99"/>
    <w:rsid w:val="6AA094BC"/>
    <w:rsid w:val="6AA9D692"/>
    <w:rsid w:val="6AABCFEE"/>
    <w:rsid w:val="6AB9319E"/>
    <w:rsid w:val="6ABC70CC"/>
    <w:rsid w:val="6B0404C6"/>
    <w:rsid w:val="6B0B5672"/>
    <w:rsid w:val="6B21CBC6"/>
    <w:rsid w:val="6B36C9BC"/>
    <w:rsid w:val="6B4F59C1"/>
    <w:rsid w:val="6B6985ED"/>
    <w:rsid w:val="6B6CE424"/>
    <w:rsid w:val="6B81B568"/>
    <w:rsid w:val="6B88A2A4"/>
    <w:rsid w:val="6B8DCBEA"/>
    <w:rsid w:val="6B8E19EC"/>
    <w:rsid w:val="6B92F2B3"/>
    <w:rsid w:val="6BA6B00A"/>
    <w:rsid w:val="6BAB86D3"/>
    <w:rsid w:val="6BC552C9"/>
    <w:rsid w:val="6C292770"/>
    <w:rsid w:val="6C2A15C6"/>
    <w:rsid w:val="6C3C4A0C"/>
    <w:rsid w:val="6C40D3E4"/>
    <w:rsid w:val="6C57991D"/>
    <w:rsid w:val="6C626175"/>
    <w:rsid w:val="6C71AFE6"/>
    <w:rsid w:val="6C80FA10"/>
    <w:rsid w:val="6CC05FD6"/>
    <w:rsid w:val="6CF32608"/>
    <w:rsid w:val="6D00C96C"/>
    <w:rsid w:val="6D0ED9B2"/>
    <w:rsid w:val="6D130B34"/>
    <w:rsid w:val="6D19C990"/>
    <w:rsid w:val="6D308CB7"/>
    <w:rsid w:val="6D3B24F1"/>
    <w:rsid w:val="6D84DB1E"/>
    <w:rsid w:val="6D9605FF"/>
    <w:rsid w:val="6DB25BEF"/>
    <w:rsid w:val="6DB46F65"/>
    <w:rsid w:val="6DCFBA9F"/>
    <w:rsid w:val="6DD48C46"/>
    <w:rsid w:val="6DD81A6D"/>
    <w:rsid w:val="6E07C153"/>
    <w:rsid w:val="6E11D3EF"/>
    <w:rsid w:val="6E211DE1"/>
    <w:rsid w:val="6E4CE4D6"/>
    <w:rsid w:val="6E4EBEF2"/>
    <w:rsid w:val="6E5F1BE5"/>
    <w:rsid w:val="6E685989"/>
    <w:rsid w:val="6E798551"/>
    <w:rsid w:val="6E82862B"/>
    <w:rsid w:val="6E8723DA"/>
    <w:rsid w:val="6E9432E5"/>
    <w:rsid w:val="6E9AD767"/>
    <w:rsid w:val="6EB2505B"/>
    <w:rsid w:val="6EB29C97"/>
    <w:rsid w:val="6EC3A644"/>
    <w:rsid w:val="6EC610F9"/>
    <w:rsid w:val="6EC84CC9"/>
    <w:rsid w:val="6ECD8C08"/>
    <w:rsid w:val="6ECF57FE"/>
    <w:rsid w:val="6ED735C1"/>
    <w:rsid w:val="6EEB0D7B"/>
    <w:rsid w:val="6EF65947"/>
    <w:rsid w:val="6F040F90"/>
    <w:rsid w:val="6F0D15A9"/>
    <w:rsid w:val="6F226E95"/>
    <w:rsid w:val="6F3DF37B"/>
    <w:rsid w:val="6F472870"/>
    <w:rsid w:val="6F58D5C6"/>
    <w:rsid w:val="6F8C1F5F"/>
    <w:rsid w:val="6F928B11"/>
    <w:rsid w:val="6F988F2D"/>
    <w:rsid w:val="6F9C3E04"/>
    <w:rsid w:val="6FA7E6B3"/>
    <w:rsid w:val="6FBBF226"/>
    <w:rsid w:val="6FC96CC5"/>
    <w:rsid w:val="6FCA1CFF"/>
    <w:rsid w:val="6FD54DDF"/>
    <w:rsid w:val="6FEC13DC"/>
    <w:rsid w:val="6FF40162"/>
    <w:rsid w:val="7042EB31"/>
    <w:rsid w:val="70467A74"/>
    <w:rsid w:val="704FC335"/>
    <w:rsid w:val="70570A62"/>
    <w:rsid w:val="70A8827D"/>
    <w:rsid w:val="70BAE13E"/>
    <w:rsid w:val="70CC7E3F"/>
    <w:rsid w:val="70CDCD09"/>
    <w:rsid w:val="710C11EB"/>
    <w:rsid w:val="7115808E"/>
    <w:rsid w:val="711818C1"/>
    <w:rsid w:val="7120C2B3"/>
    <w:rsid w:val="713E65C7"/>
    <w:rsid w:val="7162F898"/>
    <w:rsid w:val="717B71BD"/>
    <w:rsid w:val="71848598"/>
    <w:rsid w:val="71A6D772"/>
    <w:rsid w:val="71C006FD"/>
    <w:rsid w:val="71C642DE"/>
    <w:rsid w:val="71E07FE3"/>
    <w:rsid w:val="71E1362D"/>
    <w:rsid w:val="71E6DA69"/>
    <w:rsid w:val="71E7B533"/>
    <w:rsid w:val="72042BC5"/>
    <w:rsid w:val="72053909"/>
    <w:rsid w:val="720C6612"/>
    <w:rsid w:val="720DD933"/>
    <w:rsid w:val="720E503D"/>
    <w:rsid w:val="7211B4AC"/>
    <w:rsid w:val="722D5D25"/>
    <w:rsid w:val="7230225E"/>
    <w:rsid w:val="723BBD35"/>
    <w:rsid w:val="723BD69A"/>
    <w:rsid w:val="723D1874"/>
    <w:rsid w:val="724202CB"/>
    <w:rsid w:val="72638B28"/>
    <w:rsid w:val="72708EF2"/>
    <w:rsid w:val="7281E7F7"/>
    <w:rsid w:val="7283F05A"/>
    <w:rsid w:val="72A95442"/>
    <w:rsid w:val="72BDD427"/>
    <w:rsid w:val="72C7A4EE"/>
    <w:rsid w:val="72E4F5FA"/>
    <w:rsid w:val="72E5E8CF"/>
    <w:rsid w:val="72F5F72A"/>
    <w:rsid w:val="72FCD0BB"/>
    <w:rsid w:val="733AC8F5"/>
    <w:rsid w:val="73779625"/>
    <w:rsid w:val="73DCB95B"/>
    <w:rsid w:val="73DDC814"/>
    <w:rsid w:val="73E287FC"/>
    <w:rsid w:val="73EB01AA"/>
    <w:rsid w:val="73F862BD"/>
    <w:rsid w:val="7406209A"/>
    <w:rsid w:val="740A7282"/>
    <w:rsid w:val="74374205"/>
    <w:rsid w:val="743D162A"/>
    <w:rsid w:val="743F0FA5"/>
    <w:rsid w:val="74DD94CB"/>
    <w:rsid w:val="74FC2534"/>
    <w:rsid w:val="7518F8C1"/>
    <w:rsid w:val="752009DC"/>
    <w:rsid w:val="7524FB95"/>
    <w:rsid w:val="75281D96"/>
    <w:rsid w:val="755DFA52"/>
    <w:rsid w:val="75659ACB"/>
    <w:rsid w:val="7572A7FE"/>
    <w:rsid w:val="7573775C"/>
    <w:rsid w:val="7580D8E3"/>
    <w:rsid w:val="7597E965"/>
    <w:rsid w:val="75B70FD7"/>
    <w:rsid w:val="75C8F3B5"/>
    <w:rsid w:val="75D62926"/>
    <w:rsid w:val="75E44966"/>
    <w:rsid w:val="75F2ECAE"/>
    <w:rsid w:val="75F9E710"/>
    <w:rsid w:val="76018014"/>
    <w:rsid w:val="762EFD4B"/>
    <w:rsid w:val="76406091"/>
    <w:rsid w:val="764E1897"/>
    <w:rsid w:val="76563FD9"/>
    <w:rsid w:val="767443EB"/>
    <w:rsid w:val="7683F1A4"/>
    <w:rsid w:val="769FCAAD"/>
    <w:rsid w:val="76A80A9D"/>
    <w:rsid w:val="76A88EE4"/>
    <w:rsid w:val="76AC6CB6"/>
    <w:rsid w:val="76C7403B"/>
    <w:rsid w:val="76DB655D"/>
    <w:rsid w:val="76EDD4D3"/>
    <w:rsid w:val="76F173F3"/>
    <w:rsid w:val="770DB939"/>
    <w:rsid w:val="772944CC"/>
    <w:rsid w:val="777048D1"/>
    <w:rsid w:val="7773E2A7"/>
    <w:rsid w:val="77849508"/>
    <w:rsid w:val="7790F705"/>
    <w:rsid w:val="77957D9A"/>
    <w:rsid w:val="77F4C315"/>
    <w:rsid w:val="78088E3D"/>
    <w:rsid w:val="780D3A34"/>
    <w:rsid w:val="780EEF84"/>
    <w:rsid w:val="7863F25A"/>
    <w:rsid w:val="78841330"/>
    <w:rsid w:val="7884DFAB"/>
    <w:rsid w:val="788E2580"/>
    <w:rsid w:val="789164D2"/>
    <w:rsid w:val="78A0EE4E"/>
    <w:rsid w:val="78A69B29"/>
    <w:rsid w:val="78C3631D"/>
    <w:rsid w:val="78C55B13"/>
    <w:rsid w:val="78CDB7BA"/>
    <w:rsid w:val="78E078F3"/>
    <w:rsid w:val="78FC9432"/>
    <w:rsid w:val="790053BC"/>
    <w:rsid w:val="7909DBE9"/>
    <w:rsid w:val="791988C4"/>
    <w:rsid w:val="79229187"/>
    <w:rsid w:val="792F59A4"/>
    <w:rsid w:val="79550D55"/>
    <w:rsid w:val="7957D018"/>
    <w:rsid w:val="795D0A2B"/>
    <w:rsid w:val="797071FC"/>
    <w:rsid w:val="79716935"/>
    <w:rsid w:val="79863D60"/>
    <w:rsid w:val="798B3A2B"/>
    <w:rsid w:val="79AABFE5"/>
    <w:rsid w:val="79C07E93"/>
    <w:rsid w:val="79D4345D"/>
    <w:rsid w:val="7A0FF850"/>
    <w:rsid w:val="7A1D1EA6"/>
    <w:rsid w:val="7A20135A"/>
    <w:rsid w:val="7A4E8A04"/>
    <w:rsid w:val="7A8BC336"/>
    <w:rsid w:val="7AB53FB9"/>
    <w:rsid w:val="7AD1EDD8"/>
    <w:rsid w:val="7ADE5E1C"/>
    <w:rsid w:val="7AE88F59"/>
    <w:rsid w:val="7B01A3C2"/>
    <w:rsid w:val="7B10E3FD"/>
    <w:rsid w:val="7B1BC5AC"/>
    <w:rsid w:val="7B1FF031"/>
    <w:rsid w:val="7B2F9191"/>
    <w:rsid w:val="7B2FF28C"/>
    <w:rsid w:val="7B363200"/>
    <w:rsid w:val="7B602623"/>
    <w:rsid w:val="7B60601A"/>
    <w:rsid w:val="7BA8B511"/>
    <w:rsid w:val="7BB77DD8"/>
    <w:rsid w:val="7BB79A8D"/>
    <w:rsid w:val="7BF05CDE"/>
    <w:rsid w:val="7BF735E2"/>
    <w:rsid w:val="7BF994A7"/>
    <w:rsid w:val="7BFA50F2"/>
    <w:rsid w:val="7C2CE65C"/>
    <w:rsid w:val="7C4F29D9"/>
    <w:rsid w:val="7C65C1E0"/>
    <w:rsid w:val="7C9593AF"/>
    <w:rsid w:val="7C9594F0"/>
    <w:rsid w:val="7CA127B5"/>
    <w:rsid w:val="7CA42B19"/>
    <w:rsid w:val="7CB26B40"/>
    <w:rsid w:val="7CB565F0"/>
    <w:rsid w:val="7CB60C8F"/>
    <w:rsid w:val="7CB69C80"/>
    <w:rsid w:val="7CD11E99"/>
    <w:rsid w:val="7CFB8904"/>
    <w:rsid w:val="7D00ABCA"/>
    <w:rsid w:val="7D28D712"/>
    <w:rsid w:val="7D2E526D"/>
    <w:rsid w:val="7D329C68"/>
    <w:rsid w:val="7D3C422E"/>
    <w:rsid w:val="7D4521D3"/>
    <w:rsid w:val="7D4CAB7B"/>
    <w:rsid w:val="7D51A9EC"/>
    <w:rsid w:val="7D60B939"/>
    <w:rsid w:val="7D683169"/>
    <w:rsid w:val="7D70D6C0"/>
    <w:rsid w:val="7D8B0A8C"/>
    <w:rsid w:val="7DA4336B"/>
    <w:rsid w:val="7DC782E4"/>
    <w:rsid w:val="7DD40527"/>
    <w:rsid w:val="7DED8EAB"/>
    <w:rsid w:val="7DFD4F0D"/>
    <w:rsid w:val="7DFF8767"/>
    <w:rsid w:val="7E156766"/>
    <w:rsid w:val="7E175802"/>
    <w:rsid w:val="7E1D68FE"/>
    <w:rsid w:val="7E2A0059"/>
    <w:rsid w:val="7E3D74D9"/>
    <w:rsid w:val="7E4CA3EF"/>
    <w:rsid w:val="7E4EC167"/>
    <w:rsid w:val="7E8259DA"/>
    <w:rsid w:val="7E83F64A"/>
    <w:rsid w:val="7EA5DD77"/>
    <w:rsid w:val="7ECBB4D3"/>
    <w:rsid w:val="7EEF4DF4"/>
    <w:rsid w:val="7EFD72CC"/>
    <w:rsid w:val="7F0137B1"/>
    <w:rsid w:val="7F081693"/>
    <w:rsid w:val="7F32E0B3"/>
    <w:rsid w:val="7F3A345A"/>
    <w:rsid w:val="7F3C45DA"/>
    <w:rsid w:val="7F40C983"/>
    <w:rsid w:val="7F4B44DE"/>
    <w:rsid w:val="7F67E04F"/>
    <w:rsid w:val="7F91FC1E"/>
    <w:rsid w:val="7F96AE0C"/>
    <w:rsid w:val="7FB39F97"/>
    <w:rsid w:val="7FE7AA52"/>
    <w:rsid w:val="7FEBE993"/>
    <w:rsid w:val="7FF614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CF6E2"/>
  <w15:chartTrackingRefBased/>
  <w15:docId w15:val="{9B217DD9-CF6D-462F-A926-99CCC2A0F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E09"/>
  </w:style>
  <w:style w:type="paragraph" w:styleId="Heading1">
    <w:name w:val="heading 1"/>
    <w:basedOn w:val="Normal"/>
    <w:next w:val="Normal"/>
    <w:link w:val="Heading1Char"/>
    <w:uiPriority w:val="9"/>
    <w:qFormat/>
    <w:rsid w:val="004F3E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4E09"/>
    <w:rPr>
      <w:color w:val="0000FF"/>
      <w:u w:val="single"/>
    </w:rPr>
  </w:style>
  <w:style w:type="paragraph" w:styleId="ListParagraph">
    <w:name w:val="List Paragraph"/>
    <w:basedOn w:val="Normal"/>
    <w:uiPriority w:val="34"/>
    <w:qFormat/>
    <w:rsid w:val="00304E09"/>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unhideWhenUsed/>
    <w:rsid w:val="001D0E5D"/>
    <w:rPr>
      <w:color w:val="605E5C"/>
      <w:shd w:val="clear" w:color="auto" w:fill="E1DFDD"/>
    </w:rPr>
  </w:style>
  <w:style w:type="paragraph" w:styleId="Header">
    <w:name w:val="header"/>
    <w:basedOn w:val="Normal"/>
    <w:link w:val="HeaderChar"/>
    <w:uiPriority w:val="99"/>
    <w:unhideWhenUsed/>
    <w:rsid w:val="008868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88C"/>
  </w:style>
  <w:style w:type="paragraph" w:styleId="Footer">
    <w:name w:val="footer"/>
    <w:basedOn w:val="Normal"/>
    <w:link w:val="FooterChar"/>
    <w:uiPriority w:val="99"/>
    <w:unhideWhenUsed/>
    <w:rsid w:val="008868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88C"/>
  </w:style>
  <w:style w:type="character" w:styleId="Mention">
    <w:name w:val="Mention"/>
    <w:basedOn w:val="DefaultParagraphFont"/>
    <w:uiPriority w:val="99"/>
    <w:unhideWhenUsed/>
    <w:rsid w:val="0025280B"/>
    <w:rPr>
      <w:color w:val="2B579A"/>
      <w:shd w:val="clear" w:color="auto" w:fill="E6E6E6"/>
    </w:rPr>
  </w:style>
  <w:style w:type="table" w:styleId="TableGrid">
    <w:name w:val="Table Grid"/>
    <w:basedOn w:val="TableNormal"/>
    <w:uiPriority w:val="59"/>
    <w:rsid w:val="002528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CommentSubject">
    <w:name w:val="annotation subject"/>
    <w:basedOn w:val="CommentText"/>
    <w:next w:val="CommentText"/>
    <w:link w:val="CommentSubjectChar"/>
    <w:uiPriority w:val="99"/>
    <w:semiHidden/>
    <w:unhideWhenUsed/>
    <w:rsid w:val="00675ACC"/>
    <w:rPr>
      <w:b/>
      <w:bCs/>
    </w:rPr>
  </w:style>
  <w:style w:type="character" w:customStyle="1" w:styleId="CommentSubjectChar">
    <w:name w:val="Comment Subject Char"/>
    <w:basedOn w:val="CommentTextChar"/>
    <w:link w:val="CommentSubject"/>
    <w:uiPriority w:val="99"/>
    <w:semiHidden/>
    <w:rsid w:val="00675ACC"/>
    <w:rPr>
      <w:b/>
      <w:bCs/>
      <w:sz w:val="20"/>
      <w:szCs w:val="20"/>
    </w:rPr>
  </w:style>
  <w:style w:type="character" w:styleId="FollowedHyperlink">
    <w:name w:val="FollowedHyperlink"/>
    <w:basedOn w:val="DefaultParagraphFont"/>
    <w:uiPriority w:val="99"/>
    <w:semiHidden/>
    <w:unhideWhenUsed/>
    <w:rsid w:val="00573A55"/>
    <w:rPr>
      <w:color w:val="954F72" w:themeColor="followedHyperlink"/>
      <w:u w:val="single"/>
    </w:rPr>
  </w:style>
  <w:style w:type="character" w:customStyle="1" w:styleId="Heading1Char">
    <w:name w:val="Heading 1 Char"/>
    <w:basedOn w:val="DefaultParagraphFont"/>
    <w:link w:val="Heading1"/>
    <w:uiPriority w:val="9"/>
    <w:rsid w:val="004F3EC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47013">
      <w:bodyDiv w:val="1"/>
      <w:marLeft w:val="0"/>
      <w:marRight w:val="0"/>
      <w:marTop w:val="0"/>
      <w:marBottom w:val="0"/>
      <w:divBdr>
        <w:top w:val="none" w:sz="0" w:space="0" w:color="auto"/>
        <w:left w:val="none" w:sz="0" w:space="0" w:color="auto"/>
        <w:bottom w:val="none" w:sz="0" w:space="0" w:color="auto"/>
        <w:right w:val="none" w:sz="0" w:space="0" w:color="auto"/>
      </w:divBdr>
    </w:div>
    <w:div w:id="182325760">
      <w:bodyDiv w:val="1"/>
      <w:marLeft w:val="0"/>
      <w:marRight w:val="0"/>
      <w:marTop w:val="0"/>
      <w:marBottom w:val="0"/>
      <w:divBdr>
        <w:top w:val="none" w:sz="0" w:space="0" w:color="auto"/>
        <w:left w:val="none" w:sz="0" w:space="0" w:color="auto"/>
        <w:bottom w:val="none" w:sz="0" w:space="0" w:color="auto"/>
        <w:right w:val="none" w:sz="0" w:space="0" w:color="auto"/>
      </w:divBdr>
    </w:div>
    <w:div w:id="634337097">
      <w:bodyDiv w:val="1"/>
      <w:marLeft w:val="0"/>
      <w:marRight w:val="0"/>
      <w:marTop w:val="0"/>
      <w:marBottom w:val="0"/>
      <w:divBdr>
        <w:top w:val="none" w:sz="0" w:space="0" w:color="auto"/>
        <w:left w:val="none" w:sz="0" w:space="0" w:color="auto"/>
        <w:bottom w:val="none" w:sz="0" w:space="0" w:color="auto"/>
        <w:right w:val="none" w:sz="0" w:space="0" w:color="auto"/>
      </w:divBdr>
    </w:div>
    <w:div w:id="781265145">
      <w:bodyDiv w:val="1"/>
      <w:marLeft w:val="0"/>
      <w:marRight w:val="0"/>
      <w:marTop w:val="0"/>
      <w:marBottom w:val="0"/>
      <w:divBdr>
        <w:top w:val="none" w:sz="0" w:space="0" w:color="auto"/>
        <w:left w:val="none" w:sz="0" w:space="0" w:color="auto"/>
        <w:bottom w:val="none" w:sz="0" w:space="0" w:color="auto"/>
        <w:right w:val="none" w:sz="0" w:space="0" w:color="auto"/>
      </w:divBdr>
    </w:div>
    <w:div w:id="889346140">
      <w:bodyDiv w:val="1"/>
      <w:marLeft w:val="0"/>
      <w:marRight w:val="0"/>
      <w:marTop w:val="0"/>
      <w:marBottom w:val="0"/>
      <w:divBdr>
        <w:top w:val="none" w:sz="0" w:space="0" w:color="auto"/>
        <w:left w:val="none" w:sz="0" w:space="0" w:color="auto"/>
        <w:bottom w:val="none" w:sz="0" w:space="0" w:color="auto"/>
        <w:right w:val="none" w:sz="0" w:space="0" w:color="auto"/>
      </w:divBdr>
    </w:div>
    <w:div w:id="976953106">
      <w:bodyDiv w:val="1"/>
      <w:marLeft w:val="0"/>
      <w:marRight w:val="0"/>
      <w:marTop w:val="0"/>
      <w:marBottom w:val="0"/>
      <w:divBdr>
        <w:top w:val="none" w:sz="0" w:space="0" w:color="auto"/>
        <w:left w:val="none" w:sz="0" w:space="0" w:color="auto"/>
        <w:bottom w:val="none" w:sz="0" w:space="0" w:color="auto"/>
        <w:right w:val="none" w:sz="0" w:space="0" w:color="auto"/>
      </w:divBdr>
    </w:div>
    <w:div w:id="1185944928">
      <w:bodyDiv w:val="1"/>
      <w:marLeft w:val="0"/>
      <w:marRight w:val="0"/>
      <w:marTop w:val="0"/>
      <w:marBottom w:val="0"/>
      <w:divBdr>
        <w:top w:val="none" w:sz="0" w:space="0" w:color="auto"/>
        <w:left w:val="none" w:sz="0" w:space="0" w:color="auto"/>
        <w:bottom w:val="none" w:sz="0" w:space="0" w:color="auto"/>
        <w:right w:val="none" w:sz="0" w:space="0" w:color="auto"/>
      </w:divBdr>
    </w:div>
    <w:div w:id="1319768590">
      <w:bodyDiv w:val="1"/>
      <w:marLeft w:val="0"/>
      <w:marRight w:val="0"/>
      <w:marTop w:val="0"/>
      <w:marBottom w:val="0"/>
      <w:divBdr>
        <w:top w:val="none" w:sz="0" w:space="0" w:color="auto"/>
        <w:left w:val="none" w:sz="0" w:space="0" w:color="auto"/>
        <w:bottom w:val="none" w:sz="0" w:space="0" w:color="auto"/>
        <w:right w:val="none" w:sz="0" w:space="0" w:color="auto"/>
      </w:divBdr>
    </w:div>
    <w:div w:id="1405026315">
      <w:bodyDiv w:val="1"/>
      <w:marLeft w:val="0"/>
      <w:marRight w:val="0"/>
      <w:marTop w:val="0"/>
      <w:marBottom w:val="0"/>
      <w:divBdr>
        <w:top w:val="none" w:sz="0" w:space="0" w:color="auto"/>
        <w:left w:val="none" w:sz="0" w:space="0" w:color="auto"/>
        <w:bottom w:val="none" w:sz="0" w:space="0" w:color="auto"/>
        <w:right w:val="none" w:sz="0" w:space="0" w:color="auto"/>
      </w:divBdr>
    </w:div>
    <w:div w:id="194946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el@hee.nhs.uk" TargetMode="External"/><Relationship Id="rId21" Type="http://schemas.openxmlformats.org/officeDocument/2006/relationships/hyperlink" Target="https://sync.vive.com/" TargetMode="External"/><Relationship Id="rId34" Type="http://schemas.openxmlformats.org/officeDocument/2006/relationships/hyperlink" Target="mailto:georgia.winnett@nhs.net" TargetMode="External"/><Relationship Id="rId42" Type="http://schemas.openxmlformats.org/officeDocument/2006/relationships/hyperlink" Target="mailto:natasha.ritchie@hee.nhs.uk" TargetMode="External"/><Relationship Id="rId47" Type="http://schemas.openxmlformats.org/officeDocument/2006/relationships/hyperlink" Target="mailto:Richard.Bellamy@hee.nhs.uk" TargetMode="External"/><Relationship Id="rId50" Type="http://schemas.openxmlformats.org/officeDocument/2006/relationships/hyperlink" Target="mailto:Mark.hellaby@mft.nhs.uk" TargetMode="External"/><Relationship Id="rId55" Type="http://schemas.openxmlformats.org/officeDocument/2006/relationships/hyperlink" Target="mailto:andy.buttery@canterbury.ac.uk" TargetMode="External"/><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edicalrealities.com/" TargetMode="External"/><Relationship Id="rId29" Type="http://schemas.openxmlformats.org/officeDocument/2006/relationships/hyperlink" Target="https://healtheducationyh.onlinesurveys.ac.uk/tel-readiness-assessment-criteria" TargetMode="External"/><Relationship Id="R9ce606c0073d4cfd" Type="http://schemas.microsoft.com/office/2019/09/relationships/intelligence" Target="intelligence.xml"/><Relationship Id="rId11" Type="http://schemas.openxmlformats.org/officeDocument/2006/relationships/image" Target="media/image1.png"/><Relationship Id="rId24" Type="http://schemas.openxmlformats.org/officeDocument/2006/relationships/hyperlink" Target="https://learninghub.nhs.uk/Resource/5597/Item" TargetMode="External"/><Relationship Id="rId32" Type="http://schemas.openxmlformats.org/officeDocument/2006/relationships/hyperlink" Target="https://learninghub.nhs.uk/Catalogue/nationaltrainingrecovery" TargetMode="External"/><Relationship Id="rId37" Type="http://schemas.openxmlformats.org/officeDocument/2006/relationships/hyperlink" Target="mailto:Kasia.zawadzka@hee.nhs.uk" TargetMode="External"/><Relationship Id="rId40" Type="http://schemas.openxmlformats.org/officeDocument/2006/relationships/hyperlink" Target="mailto:Edward.Briggs@hee.nhs.uk" TargetMode="External"/><Relationship Id="rId45" Type="http://schemas.openxmlformats.org/officeDocument/2006/relationships/hyperlink" Target="mailto:Katherine.Williamson4@nhs.net" TargetMode="External"/><Relationship Id="rId53" Type="http://schemas.openxmlformats.org/officeDocument/2006/relationships/hyperlink" Target="mailto:helen.higham@ndcn.ox.ac.uk" TargetMode="External"/><Relationship Id="rId58" Type="http://schemas.openxmlformats.org/officeDocument/2006/relationships/hyperlink" Target="mailto:Suzanne.Hughes@hee.nhs.uk" TargetMode="External"/><Relationship Id="rId66"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hyperlink" Target="mailto:XRSupport@hee.nhs.uk" TargetMode="External"/><Relationship Id="rId19" Type="http://schemas.openxmlformats.org/officeDocument/2006/relationships/hyperlink" Target="https://fracturereality.io/projects/joinxr/" TargetMode="External"/><Relationship Id="rId14" Type="http://schemas.openxmlformats.org/officeDocument/2006/relationships/hyperlink" Target="https://www.vive.com/uk/product/vive-focus3/overview/" TargetMode="External"/><Relationship Id="rId22" Type="http://schemas.openxmlformats.org/officeDocument/2006/relationships/hyperlink" Target="https://healtheducationyh.onlinesurveys.ac.uk/tel-readiness-assessment-criteria" TargetMode="External"/><Relationship Id="rId27" Type="http://schemas.openxmlformats.org/officeDocument/2006/relationships/hyperlink" Target="https://healtheducationyh.onlinesurveys.ac.uk/tel-readiness-assessment-criteria" TargetMode="External"/><Relationship Id="rId30" Type="http://schemas.openxmlformats.org/officeDocument/2006/relationships/hyperlink" Target="mailto:tel@hee.nhs.uk" TargetMode="External"/><Relationship Id="rId35" Type="http://schemas.openxmlformats.org/officeDocument/2006/relationships/hyperlink" Target="mailto:rowan.burnstein@hee.nhs.uk" TargetMode="External"/><Relationship Id="rId43" Type="http://schemas.openxmlformats.org/officeDocument/2006/relationships/hyperlink" Target="mailto:alexander.crichton@hee.nhs.uk" TargetMode="External"/><Relationship Id="rId48" Type="http://schemas.openxmlformats.org/officeDocument/2006/relationships/hyperlink" Target="mailto:jamesstorey@nhs.net" TargetMode="External"/><Relationship Id="rId56" Type="http://schemas.openxmlformats.org/officeDocument/2006/relationships/hyperlink" Target="mailto:wai-yee.tse@nhs.net"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Rosie.Courtney@hee.nhs.uk"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hyperlink" Target="https://healtheducationyh.onlinesurveys.ac.uk/tel-readiness-assessment-criteria" TargetMode="External"/><Relationship Id="rId33" Type="http://schemas.openxmlformats.org/officeDocument/2006/relationships/hyperlink" Target="mailto:TEL@hee.nhs.uk" TargetMode="External"/><Relationship Id="rId38" Type="http://schemas.openxmlformats.org/officeDocument/2006/relationships/hyperlink" Target="mailto:lucy.brock@uclpartners.com" TargetMode="External"/><Relationship Id="rId46" Type="http://schemas.openxmlformats.org/officeDocument/2006/relationships/hyperlink" Target="mailto:Andrew.Brennan@hee.nhs.uk" TargetMode="External"/><Relationship Id="rId59" Type="http://schemas.openxmlformats.org/officeDocument/2006/relationships/hyperlink" Target="mailto:Rozz.McDonald@hee.nhs.uk" TargetMode="External"/><Relationship Id="rId20" Type="http://schemas.openxmlformats.org/officeDocument/2006/relationships/hyperlink" Target="https://www.medicalrealities.com/" TargetMode="External"/><Relationship Id="rId41" Type="http://schemas.openxmlformats.org/officeDocument/2006/relationships/hyperlink" Target="mailto:usman.ahmed@hee.nhs.uk" TargetMode="External"/><Relationship Id="rId54" Type="http://schemas.openxmlformats.org/officeDocument/2006/relationships/hyperlink" Target="mailto:philip.rushton@hee.nhs.uk"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racturereality.io/projects/joinxr/" TargetMode="External"/><Relationship Id="rId23" Type="http://schemas.openxmlformats.org/officeDocument/2006/relationships/hyperlink" Target="https://learninghub.nhs.uk/Resource/5595/Item" TargetMode="External"/><Relationship Id="rId28" Type="http://schemas.openxmlformats.org/officeDocument/2006/relationships/hyperlink" Target="https://www.google.com/search?q=internet+speed+test&amp;rlz=1C1GCEA_enGB920GB920&amp;oq=internet+speed+test&amp;aqs=chrome..69i57j0i512l4j69i60l3.959j0j7&amp;sourceid=chrome&amp;ie=UTF-8" TargetMode="External"/><Relationship Id="rId36" Type="http://schemas.openxmlformats.org/officeDocument/2006/relationships/hyperlink" Target="mailto:Cleave.gass@hee.nhs.uk" TargetMode="External"/><Relationship Id="rId49" Type="http://schemas.openxmlformats.org/officeDocument/2006/relationships/hyperlink" Target="mailto:Pramod.Luthra@hee.nhs.uk" TargetMode="External"/><Relationship Id="rId57" Type="http://schemas.openxmlformats.org/officeDocument/2006/relationships/hyperlink" Target="mailto:dan.freshwater-turner@uhbw.nhs.uk" TargetMode="External"/><Relationship Id="rId10" Type="http://schemas.openxmlformats.org/officeDocument/2006/relationships/endnotes" Target="endnotes.xml"/><Relationship Id="rId31" Type="http://schemas.openxmlformats.org/officeDocument/2006/relationships/hyperlink" Target="https://learninghub.nhs.uk/Resource/5593/Item" TargetMode="External"/><Relationship Id="rId44" Type="http://schemas.openxmlformats.org/officeDocument/2006/relationships/hyperlink" Target="mailto:Andy.Whallett@hee.nhs.uk" TargetMode="External"/><Relationship Id="rId52" Type="http://schemas.openxmlformats.org/officeDocument/2006/relationships/hyperlink" Target="mailto:ali.bokhari1@nhs.net" TargetMode="External"/><Relationship Id="rId60" Type="http://schemas.openxmlformats.org/officeDocument/2006/relationships/hyperlink" Target="mailto:Iain.ONeill@hee.nhs.uk"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s://sync.vive.com/" TargetMode="External"/><Relationship Id="rId39" Type="http://schemas.openxmlformats.org/officeDocument/2006/relationships/hyperlink" Target="mailto:Lucy.brock@uclpartner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ED57BCE8-6028-4E59-8473-A17D64A382E7}">
    <t:Anchor>
      <t:Comment id="620781147"/>
    </t:Anchor>
    <t:History>
      <t:Event id="{6EC2C00D-2D9F-4009-81F2-7911C8F38FA2}" time="2021-09-30T18:29:06.555Z">
        <t:Attribution userId="S::patricia.howe@hee.nhs.uk::a2a0da3a-40e1-46df-9bc3-6a0cfaeb2d73" userProvider="AD" userName="Patricia Howe"/>
        <t:Anchor>
          <t:Comment id="157406632"/>
        </t:Anchor>
        <t:Create/>
      </t:Event>
      <t:Event id="{E6B0DB39-C544-41F0-BD51-C0F6727EC652}" time="2021-09-30T18:29:06.555Z">
        <t:Attribution userId="S::patricia.howe@hee.nhs.uk::a2a0da3a-40e1-46df-9bc3-6a0cfaeb2d73" userProvider="AD" userName="Patricia Howe"/>
        <t:Anchor>
          <t:Comment id="157406632"/>
        </t:Anchor>
        <t:Assign userId="S::Chris.Gay@hee.nhs.uk::af1bd6ab-962d-430a-bbf3-3c4050845bc1" userProvider="AD" userName="Chris Gay"/>
      </t:Event>
      <t:Event id="{DF316DF5-D7C1-4DDC-8F8C-C8980F94073C}" time="2021-09-30T18:29:06.555Z">
        <t:Attribution userId="S::patricia.howe@hee.nhs.uk::a2a0da3a-40e1-46df-9bc3-6a0cfaeb2d73" userProvider="AD" userName="Patricia Howe"/>
        <t:Anchor>
          <t:Comment id="157406632"/>
        </t:Anchor>
        <t:SetTitle title="@Chris Gay, it was included as it was one of the question specifically asked by one of the people we spoken to outside of the main meeting. Can you include information on the Tips icon on the main menu please (I don't know what this means so can you …"/>
      </t:Event>
    </t:History>
  </t:Task>
  <t:Task id="{24F4C6EE-E132-4DBB-BF38-51DA501965BB}">
    <t:Anchor>
      <t:Comment id="299851605"/>
    </t:Anchor>
    <t:History>
      <t:Event id="{9CB3A265-4E2D-44CD-BF65-22056DFE4C53}" time="2021-09-27T19:36:20.335Z">
        <t:Attribution userId="S::patricia.howe@hee.nhs.uk::a2a0da3a-40e1-46df-9bc3-6a0cfaeb2d73" userProvider="AD" userName="Patricia Howe"/>
        <t:Anchor>
          <t:Comment id="299851605"/>
        </t:Anchor>
        <t:Create/>
      </t:Event>
      <t:Event id="{0E397F38-253E-4BB1-AFC1-6E00F918A7E7}" time="2021-09-27T19:36:20.335Z">
        <t:Attribution userId="S::patricia.howe@hee.nhs.uk::a2a0da3a-40e1-46df-9bc3-6a0cfaeb2d73" userProvider="AD" userName="Patricia Howe"/>
        <t:Anchor>
          <t:Comment id="299851605"/>
        </t:Anchor>
        <t:Assign userId="S::Chris.Gay@hee.nhs.uk::af1bd6ab-962d-430a-bbf3-3c4050845bc1" userProvider="AD" userName="Chris Gay"/>
      </t:Event>
      <t:Event id="{84EC721A-C3C2-400F-A9AD-3605DB9DBB37}" time="2021-09-27T19:36:20.335Z">
        <t:Attribution userId="S::patricia.howe@hee.nhs.uk::a2a0da3a-40e1-46df-9bc3-6a0cfaeb2d73" userProvider="AD" userName="Patricia Howe"/>
        <t:Anchor>
          <t:Comment id="299851605"/>
        </t:Anchor>
        <t:SetTitle title="@Chris Gay, we have this info from the emails I forwarded. Aren't they in the heat map?"/>
      </t:Event>
    </t:History>
  </t:Task>
  <t:Task id="{AD2498AD-9B3B-40DF-8C0B-665F1BF426EF}">
    <t:Anchor>
      <t:Comment id="662766216"/>
    </t:Anchor>
    <t:History>
      <t:Event id="{3EDCE587-738D-4643-B1C0-1C0DF8BFE013}" time="2021-09-30T18:57:12.588Z">
        <t:Attribution userId="S::patricia.howe@hee.nhs.uk::a2a0da3a-40e1-46df-9bc3-6a0cfaeb2d73" userProvider="AD" userName="Patricia Howe"/>
        <t:Anchor>
          <t:Comment id="662766216"/>
        </t:Anchor>
        <t:Create/>
      </t:Event>
      <t:Event id="{17270E13-034E-47A8-85F5-CF8078F14FF1}" time="2021-09-30T18:57:12.588Z">
        <t:Attribution userId="S::patricia.howe@hee.nhs.uk::a2a0da3a-40e1-46df-9bc3-6a0cfaeb2d73" userProvider="AD" userName="Patricia Howe"/>
        <t:Anchor>
          <t:Comment id="662766216"/>
        </t:Anchor>
        <t:Assign userId="S::David.Broadbent@hee.nhs.uk::4311ac15-7c56-47e5-9a34-0af531b7eef9" userProvider="AD" userName="David Broadbent"/>
      </t:Event>
      <t:Event id="{2E335C35-5031-45ED-B68B-3079EF6E8802}" time="2021-09-30T18:57:12.588Z">
        <t:Attribution userId="S::patricia.howe@hee.nhs.uk::a2a0da3a-40e1-46df-9bc3-6a0cfaeb2d73" userProvider="AD" userName="Patricia Howe"/>
        <t:Anchor>
          <t:Comment id="662766216"/>
        </t:Anchor>
        <t:SetTitle title="@David Broadbent, does any of this need to change following the emails with Mohammed, please?"/>
      </t:Event>
    </t:History>
  </t:Task>
  <t:Task id="{B3A2BFB3-0605-4C02-869B-AD71CEEB58D3}">
    <t:Anchor>
      <t:Comment id="981019770"/>
    </t:Anchor>
    <t:History>
      <t:Event id="{C5628DFA-EF87-40E2-A282-EB0EC34A2143}" time="2021-10-01T09:37:41.219Z">
        <t:Attribution userId="S::patricia.howe@hee.nhs.uk::a2a0da3a-40e1-46df-9bc3-6a0cfaeb2d73" userProvider="AD" userName="Patricia Howe"/>
        <t:Anchor>
          <t:Comment id="773211072"/>
        </t:Anchor>
        <t:Create/>
      </t:Event>
      <t:Event id="{888F0C40-EFAE-4434-B954-4632A285E685}" time="2021-10-01T09:37:41.219Z">
        <t:Attribution userId="S::patricia.howe@hee.nhs.uk::a2a0da3a-40e1-46df-9bc3-6a0cfaeb2d73" userProvider="AD" userName="Patricia Howe"/>
        <t:Anchor>
          <t:Comment id="773211072"/>
        </t:Anchor>
        <t:Assign userId="S::David.Broadbent@hee.nhs.uk::4311ac15-7c56-47e5-9a34-0af531b7eef9" userProvider="AD" userName="David Broadbent"/>
      </t:Event>
      <t:Event id="{1FCDA8DC-7CC6-48EB-8290-0731C162072A}" time="2021-10-01T09:37:41.219Z">
        <t:Attribution userId="S::patricia.howe@hee.nhs.uk::a2a0da3a-40e1-46df-9bc3-6a0cfaeb2d73" userProvider="AD" userName="Patricia Howe"/>
        <t:Anchor>
          <t:Comment id="773211072"/>
        </t:Anchor>
        <t:SetTitle title="@David Broadbent Please can you update the text to clarif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3b97ac5-fbaa-4d5d-9c4a-5a7462f46725">
      <UserInfo>
        <DisplayName>Patricia Howe</DisplayName>
        <AccountId>81</AccountId>
        <AccountType/>
      </UserInfo>
      <UserInfo>
        <DisplayName>Bryn Baxendale</DisplayName>
        <AccountId>14</AccountId>
        <AccountType/>
      </UserInfo>
      <UserInfo>
        <DisplayName>David Broadbent</DisplayName>
        <AccountId>40</AccountId>
        <AccountType/>
      </UserInfo>
      <UserInfo>
        <DisplayName>Jaswant Bance</DisplayName>
        <AccountId>110</AccountId>
        <AccountType/>
      </UserInfo>
      <UserInfo>
        <DisplayName>Sean Bradbury</DisplayName>
        <AccountId>20</AccountId>
        <AccountType/>
      </UserInfo>
      <UserInfo>
        <DisplayName>Alex Drinkall</DisplayName>
        <AccountId>13</AccountId>
        <AccountType/>
      </UserInfo>
      <UserInfo>
        <DisplayName>Jamil Choglay</DisplayName>
        <AccountId>203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97A25AB28C7124CA8B173A286F31E24" ma:contentTypeVersion="13" ma:contentTypeDescription="Create a new document." ma:contentTypeScope="" ma:versionID="cba47dd16f95662778ba984ab6777d9c">
  <xsd:schema xmlns:xsd="http://www.w3.org/2001/XMLSchema" xmlns:xs="http://www.w3.org/2001/XMLSchema" xmlns:p="http://schemas.microsoft.com/office/2006/metadata/properties" xmlns:ns2="530000b9-eb56-45db-8323-7b2dbf5304a3" xmlns:ns3="43b97ac5-fbaa-4d5d-9c4a-5a7462f46725" targetNamespace="http://schemas.microsoft.com/office/2006/metadata/properties" ma:root="true" ma:fieldsID="e032b1bdba82015c745801c0abb5a33c" ns2:_="" ns3:_="">
    <xsd:import namespace="530000b9-eb56-45db-8323-7b2dbf5304a3"/>
    <xsd:import namespace="43b97ac5-fbaa-4d5d-9c4a-5a7462f467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0000b9-eb56-45db-8323-7b2dbf530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b97ac5-fbaa-4d5d-9c4a-5a7462f467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5E1C8D-1026-491A-9A3B-B6860D80457C}">
  <ds:schemaRefs>
    <ds:schemaRef ds:uri="http://schemas.microsoft.com/office/2006/metadata/properties"/>
    <ds:schemaRef ds:uri="http://schemas.microsoft.com/office/infopath/2007/PartnerControls"/>
    <ds:schemaRef ds:uri="43b97ac5-fbaa-4d5d-9c4a-5a7462f46725"/>
  </ds:schemaRefs>
</ds:datastoreItem>
</file>

<file path=customXml/itemProps2.xml><?xml version="1.0" encoding="utf-8"?>
<ds:datastoreItem xmlns:ds="http://schemas.openxmlformats.org/officeDocument/2006/customXml" ds:itemID="{FA56AC0F-ACEA-4046-B0C8-0643EA339A75}">
  <ds:schemaRefs>
    <ds:schemaRef ds:uri="http://schemas.microsoft.com/sharepoint/v3/contenttype/forms"/>
  </ds:schemaRefs>
</ds:datastoreItem>
</file>

<file path=customXml/itemProps3.xml><?xml version="1.0" encoding="utf-8"?>
<ds:datastoreItem xmlns:ds="http://schemas.openxmlformats.org/officeDocument/2006/customXml" ds:itemID="{7C36CD92-9A10-45EF-A8E9-2ED7C677B094}">
  <ds:schemaRefs>
    <ds:schemaRef ds:uri="http://schemas.openxmlformats.org/officeDocument/2006/bibliography"/>
  </ds:schemaRefs>
</ds:datastoreItem>
</file>

<file path=customXml/itemProps4.xml><?xml version="1.0" encoding="utf-8"?>
<ds:datastoreItem xmlns:ds="http://schemas.openxmlformats.org/officeDocument/2006/customXml" ds:itemID="{415B8B03-0DB8-46A1-9CA5-10776A65E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0000b9-eb56-45db-8323-7b2dbf5304a3"/>
    <ds:schemaRef ds:uri="43b97ac5-fbaa-4d5d-9c4a-5a7462f467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2529</Words>
  <Characters>14417</Characters>
  <Application>Microsoft Office Word</Application>
  <DocSecurity>0</DocSecurity>
  <Lines>120</Lines>
  <Paragraphs>33</Paragraphs>
  <ScaleCrop>false</ScaleCrop>
  <Company/>
  <LinksUpToDate>false</LinksUpToDate>
  <CharactersWithSpaces>16913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Drinkall</dc:creator>
  <cp:keywords/>
  <dc:description/>
  <cp:lastModifiedBy>Ismahan Abdullah</cp:lastModifiedBy>
  <cp:revision>2</cp:revision>
  <dcterms:created xsi:type="dcterms:W3CDTF">2022-09-30T15:39:00Z</dcterms:created>
  <dcterms:modified xsi:type="dcterms:W3CDTF">2022-09-30T15:39:00Z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0x010100397A25AB28C7124CA8B173A286F31E24</vt:lpwstr>
  </property>
</Properties>
</file>