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F6" w:rsidRDefault="002B21F6" w:rsidP="002B21F6"/>
    <w:p w:rsidR="002B21F6" w:rsidRDefault="002B21F6" w:rsidP="007D2976">
      <w:pPr>
        <w:ind w:right="-1339"/>
        <w:jc w:val="right"/>
        <w:outlineLvl w:val="0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EB3318E" wp14:editId="0B80BD0D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963">
        <w:rPr>
          <w:rFonts w:asciiTheme="majorHAnsi" w:hAnsiTheme="majorHAnsi"/>
          <w:b/>
          <w:i/>
          <w:sz w:val="28"/>
        </w:rPr>
        <w:t>North West</w:t>
      </w:r>
    </w:p>
    <w:p w:rsidR="002B21F6" w:rsidRDefault="002B21F6" w:rsidP="007D2976">
      <w:pPr>
        <w:ind w:right="-1339"/>
        <w:jc w:val="right"/>
        <w:outlineLvl w:val="0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:rsidR="002B21F6" w:rsidRDefault="002B21F6" w:rsidP="002B21F6">
      <w:pPr>
        <w:rPr>
          <w:rFonts w:asciiTheme="majorHAnsi" w:hAnsiTheme="majorHAnsi"/>
          <w:b/>
          <w:sz w:val="28"/>
        </w:rPr>
      </w:pPr>
    </w:p>
    <w:p w:rsidR="00825353" w:rsidRPr="00B12DF4" w:rsidRDefault="00825353" w:rsidP="007D2976">
      <w:pPr>
        <w:ind w:left="-851"/>
        <w:outlineLvl w:val="0"/>
        <w:rPr>
          <w:rFonts w:asciiTheme="majorHAnsi" w:hAnsiTheme="majorHAnsi"/>
          <w:b/>
          <w:sz w:val="28"/>
        </w:rPr>
      </w:pPr>
      <w:r w:rsidRPr="00B12DF4">
        <w:rPr>
          <w:rFonts w:asciiTheme="majorHAnsi" w:hAnsiTheme="majorHAnsi"/>
          <w:b/>
          <w:sz w:val="28"/>
        </w:rPr>
        <w:t xml:space="preserve">Emergency Medicine ST4 </w:t>
      </w:r>
      <w:r w:rsidR="007D2976">
        <w:rPr>
          <w:rFonts w:asciiTheme="majorHAnsi" w:hAnsiTheme="majorHAnsi"/>
          <w:b/>
          <w:sz w:val="28"/>
        </w:rPr>
        <w:t xml:space="preserve">HEE North West </w:t>
      </w:r>
      <w:r w:rsidRPr="00B12DF4">
        <w:rPr>
          <w:rFonts w:asciiTheme="majorHAnsi" w:hAnsiTheme="majorHAnsi"/>
          <w:b/>
          <w:sz w:val="28"/>
        </w:rPr>
        <w:t>ARCP Checklist</w:t>
      </w:r>
    </w:p>
    <w:p w:rsidR="00FF795F" w:rsidRPr="00B12DF4" w:rsidRDefault="00FF795F" w:rsidP="00E35963">
      <w:pPr>
        <w:ind w:left="-851"/>
        <w:rPr>
          <w:rFonts w:asciiTheme="majorHAnsi" w:hAnsiTheme="majorHAnsi"/>
          <w:sz w:val="28"/>
        </w:rPr>
      </w:pPr>
    </w:p>
    <w:p w:rsidR="00B12DF4" w:rsidRDefault="00FF795F" w:rsidP="00E35963">
      <w:pPr>
        <w:ind w:left="-851"/>
        <w:rPr>
          <w:rFonts w:asciiTheme="majorHAnsi" w:hAnsiTheme="majorHAnsi"/>
          <w:sz w:val="28"/>
        </w:rPr>
      </w:pPr>
      <w:r w:rsidRPr="00B12DF4">
        <w:rPr>
          <w:rFonts w:asciiTheme="majorHAnsi" w:hAnsiTheme="majorHAnsi"/>
          <w:sz w:val="28"/>
        </w:rPr>
        <w:t xml:space="preserve">Trainee Name: </w:t>
      </w:r>
      <w:r w:rsidR="00B12DF4">
        <w:rPr>
          <w:rFonts w:asciiTheme="majorHAnsi" w:hAnsiTheme="majorHAnsi"/>
          <w:sz w:val="28"/>
        </w:rPr>
        <w:t>_________________</w:t>
      </w:r>
      <w:r w:rsidR="00B16EB5" w:rsidRPr="00B12DF4">
        <w:rPr>
          <w:rFonts w:asciiTheme="majorHAnsi" w:hAnsiTheme="majorHAnsi"/>
          <w:sz w:val="28"/>
        </w:rPr>
        <w:t>___________</w:t>
      </w:r>
      <w:r w:rsidR="00B16EB5" w:rsidRPr="00B12DF4">
        <w:rPr>
          <w:rFonts w:asciiTheme="majorHAnsi" w:hAnsiTheme="majorHAnsi"/>
          <w:sz w:val="28"/>
        </w:rPr>
        <w:tab/>
      </w:r>
      <w:r w:rsidR="00B12DF4">
        <w:rPr>
          <w:rFonts w:asciiTheme="majorHAnsi" w:hAnsiTheme="majorHAnsi"/>
          <w:sz w:val="28"/>
        </w:rPr>
        <w:t>NTN: ______</w:t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  <w:t>_______</w:t>
      </w:r>
    </w:p>
    <w:p w:rsidR="00962193" w:rsidRPr="00962193" w:rsidRDefault="00962193" w:rsidP="00E35963">
      <w:pPr>
        <w:ind w:left="-851"/>
        <w:rPr>
          <w:rFonts w:asciiTheme="majorHAnsi" w:hAnsiTheme="majorHAnsi"/>
          <w:sz w:val="16"/>
        </w:rPr>
      </w:pPr>
    </w:p>
    <w:p w:rsidR="00962193" w:rsidRDefault="00962193" w:rsidP="00E35963">
      <w:pPr>
        <w:ind w:left="-85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GMC: _______________</w:t>
      </w:r>
    </w:p>
    <w:p w:rsidR="00D020F4" w:rsidRPr="00B12DF4" w:rsidRDefault="00D020F4" w:rsidP="00E35963">
      <w:pPr>
        <w:ind w:left="-851"/>
        <w:rPr>
          <w:rFonts w:asciiTheme="majorHAnsi" w:hAnsiTheme="majorHAnsi"/>
          <w:sz w:val="28"/>
        </w:rPr>
      </w:pPr>
    </w:p>
    <w:p w:rsidR="00825353" w:rsidRPr="00D020F4" w:rsidRDefault="00D020F4" w:rsidP="007D2976">
      <w:pPr>
        <w:ind w:left="-851"/>
        <w:outlineLvl w:val="0"/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825353" w:rsidRPr="00B16EB5">
        <w:tc>
          <w:tcPr>
            <w:tcW w:w="10349" w:type="dxa"/>
            <w:gridSpan w:val="2"/>
            <w:tcBorders>
              <w:bottom w:val="nil"/>
            </w:tcBorders>
          </w:tcPr>
          <w:p w:rsidR="00825353" w:rsidRPr="00F7512A" w:rsidRDefault="0082535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Three to be completed </w:t>
            </w:r>
            <w:r w:rsidR="007D2976">
              <w:rPr>
                <w:rFonts w:asciiTheme="majorHAnsi" w:hAnsiTheme="majorHAnsi"/>
                <w:sz w:val="22"/>
              </w:rPr>
              <w:t xml:space="preserve">from </w:t>
            </w:r>
            <w:r w:rsidR="00A34235" w:rsidRPr="00F7512A">
              <w:rPr>
                <w:rFonts w:asciiTheme="majorHAnsi" w:hAnsiTheme="majorHAnsi"/>
                <w:sz w:val="22"/>
              </w:rPr>
              <w:t xml:space="preserve"> all areas </w:t>
            </w:r>
            <w:r w:rsidR="007D2976">
              <w:rPr>
                <w:rFonts w:asciiTheme="majorHAnsi" w:hAnsiTheme="majorHAnsi"/>
                <w:sz w:val="22"/>
              </w:rPr>
              <w:t>of the ED and must include a case from the R</w:t>
            </w:r>
            <w:r w:rsidR="00A34235" w:rsidRPr="00F7512A">
              <w:rPr>
                <w:rFonts w:asciiTheme="majorHAnsi" w:hAnsiTheme="majorHAnsi"/>
                <w:sz w:val="22"/>
              </w:rPr>
              <w:t>esuscitation room</w:t>
            </w:r>
          </w:p>
          <w:p w:rsidR="00A34235" w:rsidRPr="00F7512A" w:rsidRDefault="00A34235" w:rsidP="00A34235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The first </w:t>
            </w:r>
            <w:r w:rsidR="007D2976">
              <w:rPr>
                <w:rFonts w:asciiTheme="majorHAnsi" w:hAnsiTheme="majorHAnsi"/>
                <w:sz w:val="22"/>
              </w:rPr>
              <w:t xml:space="preserve">to be completed </w:t>
            </w:r>
            <w:r w:rsidRPr="00F7512A">
              <w:rPr>
                <w:rFonts w:asciiTheme="majorHAnsi" w:hAnsiTheme="majorHAnsi"/>
                <w:sz w:val="22"/>
              </w:rPr>
              <w:t>within 3 months of starting ST4 and the second within 6 months.</w:t>
            </w:r>
          </w:p>
          <w:p w:rsidR="00825353" w:rsidRPr="00F7512A" w:rsidRDefault="00B16EB5" w:rsidP="00A34235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The </w:t>
            </w:r>
            <w:r w:rsidR="007D2976">
              <w:rPr>
                <w:rFonts w:asciiTheme="majorHAnsi" w:hAnsiTheme="majorHAnsi"/>
                <w:sz w:val="22"/>
              </w:rPr>
              <w:t>E</w:t>
            </w:r>
            <w:r w:rsidR="00A34235" w:rsidRPr="00F7512A">
              <w:rPr>
                <w:rFonts w:asciiTheme="majorHAnsi" w:hAnsiTheme="majorHAnsi"/>
                <w:sz w:val="22"/>
              </w:rPr>
              <w:t xml:space="preserve">ducational </w:t>
            </w:r>
            <w:r w:rsidR="007D2976">
              <w:rPr>
                <w:rFonts w:asciiTheme="majorHAnsi" w:hAnsiTheme="majorHAnsi"/>
                <w:sz w:val="22"/>
              </w:rPr>
              <w:t>S</w:t>
            </w:r>
            <w:r w:rsidR="00A34235" w:rsidRPr="00F7512A">
              <w:rPr>
                <w:rFonts w:asciiTheme="majorHAnsi" w:hAnsiTheme="majorHAnsi"/>
                <w:sz w:val="22"/>
              </w:rPr>
              <w:t>upervisor will conduct th</w:t>
            </w:r>
            <w:r w:rsidR="00E35963">
              <w:rPr>
                <w:rFonts w:asciiTheme="majorHAnsi" w:hAnsiTheme="majorHAnsi"/>
                <w:sz w:val="22"/>
              </w:rPr>
              <w:t xml:space="preserve">e first </w:t>
            </w:r>
            <w:r w:rsidR="007D2976">
              <w:rPr>
                <w:rFonts w:asciiTheme="majorHAnsi" w:hAnsiTheme="majorHAnsi"/>
                <w:sz w:val="22"/>
              </w:rPr>
              <w:t xml:space="preserve">ELSE </w:t>
            </w:r>
            <w:r w:rsidR="00E35963">
              <w:rPr>
                <w:rFonts w:asciiTheme="majorHAnsi" w:hAnsiTheme="majorHAnsi"/>
                <w:sz w:val="22"/>
              </w:rPr>
              <w:t>and at least one other C</w:t>
            </w:r>
            <w:r w:rsidR="00A34235" w:rsidRPr="00F7512A">
              <w:rPr>
                <w:rFonts w:asciiTheme="majorHAnsi" w:hAnsiTheme="majorHAnsi"/>
                <w:sz w:val="22"/>
              </w:rPr>
              <w:t>onsultant or equivalent will conduct another</w:t>
            </w:r>
            <w:r w:rsidR="007D2976">
              <w:rPr>
                <w:rFonts w:asciiTheme="majorHAnsi" w:hAnsiTheme="majorHAnsi"/>
                <w:sz w:val="22"/>
              </w:rPr>
              <w:t>.</w:t>
            </w:r>
          </w:p>
        </w:tc>
      </w:tr>
      <w:tr w:rsidR="00A03098" w:rsidRPr="00B16EB5" w:rsidTr="00336DB1">
        <w:tc>
          <w:tcPr>
            <w:tcW w:w="8081" w:type="dxa"/>
            <w:tcBorders>
              <w:top w:val="single" w:sz="4" w:space="0" w:color="auto"/>
            </w:tcBorders>
          </w:tcPr>
          <w:p w:rsidR="00A03098" w:rsidRPr="00F7512A" w:rsidRDefault="00A03098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Name of assessor</w:t>
            </w:r>
          </w:p>
        </w:tc>
        <w:tc>
          <w:tcPr>
            <w:tcW w:w="2268" w:type="dxa"/>
          </w:tcPr>
          <w:p w:rsidR="00A03098" w:rsidRPr="00F7512A" w:rsidRDefault="00A03098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A03098" w:rsidRPr="00B16EB5" w:rsidTr="00336DB1">
        <w:tc>
          <w:tcPr>
            <w:tcW w:w="8081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  <w:tr w:rsidR="00A03098" w:rsidRPr="00B16EB5" w:rsidTr="00336DB1">
        <w:tc>
          <w:tcPr>
            <w:tcW w:w="8081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  <w:tr w:rsidR="00A03098" w:rsidRPr="00B16EB5" w:rsidTr="00336DB1">
        <w:tc>
          <w:tcPr>
            <w:tcW w:w="8081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</w:tbl>
    <w:p w:rsidR="00336DB1" w:rsidRDefault="00336DB1">
      <w:pPr>
        <w:rPr>
          <w:rFonts w:asciiTheme="majorHAnsi" w:hAnsiTheme="majorHAnsi"/>
          <w:b/>
        </w:rPr>
      </w:pPr>
    </w:p>
    <w:p w:rsidR="00336DB1" w:rsidRDefault="00336DB1">
      <w:pPr>
        <w:rPr>
          <w:rFonts w:asciiTheme="majorHAnsi" w:hAnsiTheme="majorHAnsi"/>
          <w:b/>
        </w:rPr>
      </w:pPr>
    </w:p>
    <w:p w:rsidR="00DB3D36" w:rsidRPr="00D020F4" w:rsidRDefault="00D020F4" w:rsidP="007D2976">
      <w:pPr>
        <w:ind w:left="-851"/>
        <w:outlineLvl w:val="0"/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 xml:space="preserve">HST </w:t>
      </w:r>
      <w:r w:rsidR="00E35963">
        <w:rPr>
          <w:rFonts w:asciiTheme="majorHAnsi" w:hAnsiTheme="majorHAnsi"/>
          <w:b/>
        </w:rPr>
        <w:t>Pae</w:t>
      </w:r>
      <w:r w:rsidR="00E35963" w:rsidRPr="00B16EB5">
        <w:rPr>
          <w:rFonts w:asciiTheme="majorHAnsi" w:hAnsiTheme="majorHAnsi"/>
          <w:b/>
        </w:rPr>
        <w:t>diatrics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6947"/>
        <w:gridCol w:w="1134"/>
        <w:gridCol w:w="2268"/>
      </w:tblGrid>
      <w:tr w:rsidR="00DB3D36" w:rsidRPr="00B16EB5">
        <w:tc>
          <w:tcPr>
            <w:tcW w:w="10349" w:type="dxa"/>
            <w:gridSpan w:val="3"/>
          </w:tcPr>
          <w:p w:rsidR="00DB3D36" w:rsidRPr="00F7512A" w:rsidRDefault="00B16EB5" w:rsidP="007D2976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Assessment in </w:t>
            </w:r>
            <w:r w:rsidR="00DB3D36" w:rsidRPr="00F7512A">
              <w:rPr>
                <w:rFonts w:asciiTheme="majorHAnsi" w:hAnsiTheme="majorHAnsi"/>
                <w:sz w:val="22"/>
              </w:rPr>
              <w:t xml:space="preserve">3 </w:t>
            </w:r>
            <w:proofErr w:type="spellStart"/>
            <w:r w:rsidR="007D2976">
              <w:rPr>
                <w:rFonts w:asciiTheme="majorHAnsi" w:hAnsiTheme="majorHAnsi"/>
                <w:sz w:val="22"/>
              </w:rPr>
              <w:t>P</w:t>
            </w:r>
            <w:r w:rsidR="00DB3D36" w:rsidRPr="00F7512A">
              <w:rPr>
                <w:rFonts w:asciiTheme="majorHAnsi" w:hAnsiTheme="majorHAnsi"/>
                <w:sz w:val="22"/>
              </w:rPr>
              <w:t>aediatric</w:t>
            </w:r>
            <w:proofErr w:type="spellEnd"/>
            <w:r w:rsidR="00DB3D36" w:rsidRPr="00F7512A">
              <w:rPr>
                <w:rFonts w:asciiTheme="majorHAnsi" w:hAnsiTheme="majorHAnsi"/>
                <w:sz w:val="22"/>
              </w:rPr>
              <w:t xml:space="preserve"> Major or Acute presentation</w:t>
            </w:r>
            <w:r w:rsidR="007D2976">
              <w:rPr>
                <w:rFonts w:asciiTheme="majorHAnsi" w:hAnsiTheme="majorHAnsi"/>
                <w:sz w:val="22"/>
              </w:rPr>
              <w:t>s</w:t>
            </w: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 w:rsidR="007D2976">
              <w:rPr>
                <w:rFonts w:asciiTheme="majorHAnsi" w:hAnsiTheme="majorHAnsi"/>
                <w:sz w:val="22"/>
              </w:rPr>
              <w:t xml:space="preserve">of Medium or High Complexity </w:t>
            </w:r>
            <w:r w:rsidRPr="00F7512A">
              <w:rPr>
                <w:rFonts w:asciiTheme="majorHAnsi" w:hAnsiTheme="majorHAnsi"/>
                <w:sz w:val="22"/>
              </w:rPr>
              <w:t>c</w:t>
            </w:r>
            <w:r w:rsidR="00DB3D36" w:rsidRPr="00F7512A">
              <w:rPr>
                <w:rFonts w:asciiTheme="majorHAnsi" w:hAnsiTheme="majorHAnsi"/>
                <w:sz w:val="22"/>
              </w:rPr>
              <w:t>overed by Mini-CEX o</w:t>
            </w:r>
            <w:r w:rsidRPr="00F7512A">
              <w:rPr>
                <w:rFonts w:asciiTheme="majorHAnsi" w:hAnsiTheme="majorHAnsi"/>
                <w:sz w:val="22"/>
              </w:rPr>
              <w:t>r</w:t>
            </w:r>
            <w:r w:rsidR="00DB3D36" w:rsidRPr="00F7512A">
              <w:rPr>
                <w:rFonts w:asciiTheme="majorHAnsi" w:hAnsiTheme="majorHAnsi"/>
                <w:sz w:val="22"/>
              </w:rPr>
              <w:t xml:space="preserve"> CBD (one of which must be a mini-CEX within the first </w:t>
            </w:r>
            <w:r w:rsidR="007D2976">
              <w:rPr>
                <w:rFonts w:asciiTheme="majorHAnsi" w:hAnsiTheme="majorHAnsi"/>
                <w:sz w:val="22"/>
              </w:rPr>
              <w:t>3</w:t>
            </w:r>
            <w:r w:rsidR="00DB3D36" w:rsidRPr="00F7512A">
              <w:rPr>
                <w:rFonts w:asciiTheme="majorHAnsi" w:hAnsiTheme="majorHAnsi"/>
                <w:sz w:val="22"/>
              </w:rPr>
              <w:t xml:space="preserve"> months</w:t>
            </w:r>
            <w:r w:rsidR="00911385" w:rsidRPr="00F7512A">
              <w:rPr>
                <w:rFonts w:asciiTheme="majorHAnsi" w:hAnsiTheme="majorHAnsi"/>
                <w:sz w:val="22"/>
              </w:rPr>
              <w:t xml:space="preserve">) by a </w:t>
            </w:r>
            <w:r w:rsidR="007D2976">
              <w:rPr>
                <w:rFonts w:asciiTheme="majorHAnsi" w:hAnsiTheme="majorHAnsi"/>
                <w:sz w:val="22"/>
              </w:rPr>
              <w:t>C</w:t>
            </w:r>
            <w:r w:rsidR="00911385" w:rsidRPr="00F7512A">
              <w:rPr>
                <w:rFonts w:asciiTheme="majorHAnsi" w:hAnsiTheme="majorHAnsi"/>
                <w:sz w:val="22"/>
              </w:rPr>
              <w:t xml:space="preserve">onsultant or </w:t>
            </w:r>
            <w:r w:rsidR="00C07AED" w:rsidRPr="00F7512A">
              <w:rPr>
                <w:rFonts w:asciiTheme="majorHAnsi" w:hAnsiTheme="majorHAnsi"/>
                <w:sz w:val="22"/>
              </w:rPr>
              <w:t>equivalent</w:t>
            </w:r>
            <w:r w:rsidR="00E35963">
              <w:rPr>
                <w:rFonts w:asciiTheme="majorHAnsi" w:hAnsiTheme="majorHAnsi"/>
                <w:sz w:val="22"/>
              </w:rPr>
              <w:t xml:space="preserve">. </w:t>
            </w:r>
          </w:p>
        </w:tc>
      </w:tr>
      <w:tr w:rsidR="00DB3D36" w:rsidRPr="00B16EB5" w:rsidTr="00336DB1">
        <w:trPr>
          <w:trHeight w:val="300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DB3D36" w:rsidRPr="00F7512A" w:rsidRDefault="00DB3D36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D36" w:rsidRPr="00F7512A" w:rsidRDefault="00DB3D36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D36" w:rsidRPr="00F7512A" w:rsidRDefault="00336D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DB3D36" w:rsidRPr="00B16EB5" w:rsidTr="00336DB1">
        <w:trPr>
          <w:trHeight w:val="300"/>
        </w:trPr>
        <w:tc>
          <w:tcPr>
            <w:tcW w:w="6947" w:type="dxa"/>
            <w:tcBorders>
              <w:top w:val="single" w:sz="4" w:space="0" w:color="auto"/>
            </w:tcBorders>
          </w:tcPr>
          <w:p w:rsidR="00DB3D36" w:rsidRPr="00B16EB5" w:rsidRDefault="00DB3D36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  <w:tr w:rsidR="00DB3D36" w:rsidRPr="00B16EB5" w:rsidTr="00336DB1">
        <w:trPr>
          <w:trHeight w:val="300"/>
        </w:trPr>
        <w:tc>
          <w:tcPr>
            <w:tcW w:w="6947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  <w:tr w:rsidR="00DB3D36" w:rsidRPr="00B16EB5" w:rsidTr="00336DB1">
        <w:trPr>
          <w:trHeight w:val="300"/>
        </w:trPr>
        <w:tc>
          <w:tcPr>
            <w:tcW w:w="6947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</w:tbl>
    <w:p w:rsidR="007D2976" w:rsidRPr="00CD1789" w:rsidRDefault="007D2976" w:rsidP="007D2976">
      <w:pPr>
        <w:rPr>
          <w:rFonts w:asciiTheme="majorHAnsi" w:hAnsiTheme="majorHAnsi"/>
          <w:b/>
          <w:sz w:val="20"/>
          <w:szCs w:val="20"/>
        </w:rPr>
      </w:pPr>
      <w:r w:rsidRPr="007D2976">
        <w:rPr>
          <w:rFonts w:asciiTheme="majorHAnsi" w:hAnsiTheme="majorHAnsi"/>
          <w:b/>
          <w:sz w:val="20"/>
          <w:szCs w:val="20"/>
        </w:rPr>
        <w:t>*</w:t>
      </w:r>
      <w:r w:rsidRPr="00CD1789">
        <w:rPr>
          <w:rFonts w:asciiTheme="majorHAnsi" w:hAnsiTheme="majorHAnsi"/>
          <w:b/>
          <w:sz w:val="20"/>
          <w:szCs w:val="20"/>
        </w:rPr>
        <w:t>Medium complexity Either less common, or multi-system, or presenting atypically but can still be managed according to one more existing guideline or algorithm.</w:t>
      </w:r>
    </w:p>
    <w:p w:rsidR="00D020F4" w:rsidRDefault="007D2976" w:rsidP="007D2976">
      <w:pPr>
        <w:rPr>
          <w:rFonts w:asciiTheme="majorHAnsi" w:hAnsiTheme="majorHAnsi"/>
          <w:b/>
        </w:rPr>
      </w:pPr>
      <w:r w:rsidRPr="00CD1789">
        <w:rPr>
          <w:rFonts w:asciiTheme="majorHAnsi" w:hAnsiTheme="majorHAnsi"/>
          <w:b/>
          <w:sz w:val="20"/>
          <w:szCs w:val="20"/>
        </w:rPr>
        <w:t>High complexity Highly atypical or complicated problem which requires the trainee to make management decisions outside of existing guidelines.</w:t>
      </w:r>
    </w:p>
    <w:p w:rsidR="00336DB1" w:rsidRDefault="00336DB1">
      <w:pPr>
        <w:rPr>
          <w:rFonts w:asciiTheme="majorHAnsi" w:hAnsiTheme="majorHAnsi"/>
          <w:b/>
        </w:rPr>
      </w:pPr>
    </w:p>
    <w:p w:rsidR="00911385" w:rsidRPr="00D020F4" w:rsidRDefault="00D020F4" w:rsidP="007D2976">
      <w:pPr>
        <w:ind w:left="-851"/>
        <w:outlineLvl w:val="0"/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Curriculum topics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993"/>
        <w:gridCol w:w="7"/>
        <w:gridCol w:w="4246"/>
        <w:gridCol w:w="1701"/>
        <w:gridCol w:w="1134"/>
        <w:gridCol w:w="2268"/>
      </w:tblGrid>
      <w:tr w:rsidR="00FF795F" w:rsidRPr="00B16EB5">
        <w:tc>
          <w:tcPr>
            <w:tcW w:w="10349" w:type="dxa"/>
            <w:gridSpan w:val="6"/>
          </w:tcPr>
          <w:p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Higher Major Presentations (HMP) 1-5</w:t>
            </w:r>
          </w:p>
          <w:p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Higher Acute Presentations (HAP) 1-36</w:t>
            </w:r>
          </w:p>
          <w:p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Paediatric Major Presentations (PMP) 2, 3, 4, 5, 6</w:t>
            </w:r>
          </w:p>
          <w:p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Paediatric Acute Presentations (PAP) 1, 2, 4, 7, 9, 13, 15, 16</w:t>
            </w:r>
          </w:p>
          <w:p w:rsidR="00D020F4" w:rsidRPr="00F7512A" w:rsidRDefault="00D020F4" w:rsidP="00FF795F">
            <w:pPr>
              <w:pStyle w:val="BodyText"/>
              <w:spacing w:before="120" w:after="120"/>
              <w:rPr>
                <w:rFonts w:asciiTheme="majorHAnsi" w:hAnsiTheme="majorHAnsi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szCs w:val="22"/>
                <w:lang w:val="en-GB"/>
              </w:rPr>
              <w:t>27 curriculum presentations to be sampled in ST4. (All 54 curriculum presentations</w:t>
            </w:r>
            <w:r w:rsidR="00A46710">
              <w:rPr>
                <w:rFonts w:asciiTheme="majorHAnsi" w:hAnsiTheme="majorHAnsi"/>
                <w:szCs w:val="22"/>
                <w:lang w:val="en-GB"/>
              </w:rPr>
              <w:t xml:space="preserve"> listed above</w:t>
            </w:r>
            <w:r w:rsidRPr="00F7512A">
              <w:rPr>
                <w:rFonts w:asciiTheme="majorHAnsi" w:hAnsiTheme="majorHAnsi"/>
                <w:szCs w:val="22"/>
                <w:lang w:val="en-GB"/>
              </w:rPr>
              <w:t xml:space="preserve"> to be sampled in ST4 &amp; 5.)</w:t>
            </w:r>
          </w:p>
          <w:p w:rsidR="00FF795F" w:rsidRPr="00B16EB5" w:rsidRDefault="00FF795F" w:rsidP="00E35963">
            <w:pPr>
              <w:pStyle w:val="BodyText"/>
              <w:spacing w:before="120" w:after="120"/>
              <w:rPr>
                <w:rFonts w:asciiTheme="majorHAnsi" w:hAnsiTheme="majorHAnsi"/>
              </w:rPr>
            </w:pPr>
            <w:r w:rsidRPr="00F7512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Covered by completion </w:t>
            </w:r>
            <w:r w:rsidR="00183C67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of </w:t>
            </w:r>
            <w:r w:rsidR="00E35963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a </w:t>
            </w:r>
            <w:r w:rsidR="00E35963" w:rsidRPr="00CD1789">
              <w:rPr>
                <w:rFonts w:asciiTheme="majorHAnsi" w:hAnsiTheme="majorHAnsi"/>
                <w:color w:val="auto"/>
                <w:szCs w:val="22"/>
                <w:u w:val="single"/>
                <w:lang w:val="en-GB"/>
              </w:rPr>
              <w:t>balanced</w:t>
            </w:r>
            <w:r w:rsidR="00E35963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mix of</w:t>
            </w:r>
            <w:r w:rsidRPr="00F7512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the following: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r w:rsidR="009573A8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ST3-6 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MiniCEX / CBD, ESLE, 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>t</w:t>
            </w:r>
            <w:r w:rsidR="00336DB1"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eaching 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assessment, </w:t>
            </w:r>
            <w:r w:rsidR="00336DB1"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audit assessments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>, e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vidence of learning e.g. RCEM Learning modules</w:t>
            </w:r>
            <w:r w:rsidR="00336DB1">
              <w:rPr>
                <w:rFonts w:asciiTheme="majorHAnsi" w:hAnsiTheme="majorHAnsi"/>
                <w:szCs w:val="22"/>
              </w:rPr>
              <w:t>, r</w:t>
            </w:r>
            <w:r w:rsidRPr="00B16EB5">
              <w:rPr>
                <w:rFonts w:asciiTheme="majorHAnsi" w:hAnsiTheme="majorHAnsi"/>
                <w:szCs w:val="22"/>
              </w:rPr>
              <w:t>eflective entries in the e-portfolio</w:t>
            </w:r>
            <w:r w:rsidR="009573A8">
              <w:rPr>
                <w:rFonts w:asciiTheme="majorHAnsi" w:hAnsiTheme="majorHAnsi"/>
                <w:szCs w:val="22"/>
              </w:rPr>
              <w:t xml:space="preserve"> with clear learning outcomes</w:t>
            </w:r>
            <w:r w:rsidRPr="00B16EB5">
              <w:rPr>
                <w:rFonts w:asciiTheme="majorHAnsi" w:hAnsiTheme="majorHAnsi"/>
                <w:szCs w:val="22"/>
              </w:rPr>
              <w:t>: FOAMed, teaching session, patient encounter etc.</w:t>
            </w:r>
          </w:p>
        </w:tc>
      </w:tr>
      <w:tr w:rsidR="00336DB1" w:rsidRPr="00B16EB5" w:rsidTr="00336DB1">
        <w:tc>
          <w:tcPr>
            <w:tcW w:w="993" w:type="dxa"/>
            <w:tcBorders>
              <w:right w:val="single" w:sz="4" w:space="0" w:color="auto"/>
            </w:tcBorders>
          </w:tcPr>
          <w:p w:rsidR="00336DB1" w:rsidRPr="00F7512A" w:rsidRDefault="00336DB1" w:rsidP="00336D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Number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Topic</w:t>
            </w:r>
          </w:p>
        </w:tc>
        <w:tc>
          <w:tcPr>
            <w:tcW w:w="1701" w:type="dxa"/>
          </w:tcPr>
          <w:p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Mode (e.g. CBD)</w:t>
            </w:r>
          </w:p>
        </w:tc>
        <w:tc>
          <w:tcPr>
            <w:tcW w:w="1134" w:type="dxa"/>
          </w:tcPr>
          <w:p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268" w:type="dxa"/>
          </w:tcPr>
          <w:p w:rsidR="00336DB1" w:rsidRPr="00F7512A" w:rsidRDefault="00336DB1" w:rsidP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368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Default="00336DB1" w:rsidP="00D02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336DB1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A46710" w:rsidRPr="00B16EB5" w:rsidTr="00336DB1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0" w:rsidRDefault="00A46710" w:rsidP="00D020F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10" w:rsidRDefault="00A46710" w:rsidP="00D020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</w:tr>
      <w:tr w:rsidR="00336DB1" w:rsidRPr="00B16EB5" w:rsidTr="00CD1789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A46710" w:rsidRPr="00B16EB5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46710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</w:tr>
      <w:tr w:rsidR="00A46710" w:rsidRPr="00B16EB5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46710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</w:tr>
      <w:tr w:rsidR="00A46710" w:rsidRPr="00B16EB5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46710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A46710" w:rsidRPr="00B16EB5" w:rsidRDefault="00A46710">
            <w:pPr>
              <w:rPr>
                <w:rFonts w:asciiTheme="majorHAnsi" w:hAnsiTheme="majorHAnsi"/>
              </w:rPr>
            </w:pPr>
          </w:p>
        </w:tc>
      </w:tr>
    </w:tbl>
    <w:p w:rsidR="00DB3D36" w:rsidRPr="00B16EB5" w:rsidRDefault="00DB3D36">
      <w:pPr>
        <w:rPr>
          <w:rFonts w:asciiTheme="majorHAnsi" w:hAnsiTheme="majorHAnsi"/>
        </w:rPr>
      </w:pPr>
    </w:p>
    <w:p w:rsidR="00336DB1" w:rsidRDefault="00336DB1">
      <w:pPr>
        <w:rPr>
          <w:rFonts w:asciiTheme="majorHAnsi" w:hAnsiTheme="majorHAnsi"/>
          <w:b/>
        </w:rPr>
      </w:pPr>
    </w:p>
    <w:p w:rsidR="00DB3D36" w:rsidRPr="00D020F4" w:rsidRDefault="00D020F4" w:rsidP="007D2976">
      <w:pPr>
        <w:outlineLvl w:val="0"/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Ultrasound for ST4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3828"/>
        <w:gridCol w:w="1701"/>
        <w:gridCol w:w="1276"/>
        <w:gridCol w:w="3544"/>
      </w:tblGrid>
      <w:tr w:rsidR="000B026A" w:rsidRPr="00B16EB5">
        <w:tc>
          <w:tcPr>
            <w:tcW w:w="5529" w:type="dxa"/>
            <w:gridSpan w:val="2"/>
          </w:tcPr>
          <w:p w:rsidR="000B026A" w:rsidRPr="00F7512A" w:rsidRDefault="00F7512A" w:rsidP="00D020F4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3544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Where filed in portfolio</w:t>
            </w:r>
          </w:p>
        </w:tc>
      </w:tr>
      <w:tr w:rsidR="000B026A" w:rsidRPr="00B16EB5">
        <w:tc>
          <w:tcPr>
            <w:tcW w:w="5529" w:type="dxa"/>
            <w:gridSpan w:val="2"/>
          </w:tcPr>
          <w:p w:rsidR="000B026A" w:rsidRPr="00F7512A" w:rsidRDefault="000B026A" w:rsidP="00F7512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6 </w:t>
            </w:r>
            <w:r w:rsidR="00F7512A">
              <w:rPr>
                <w:rFonts w:asciiTheme="majorHAnsi" w:hAnsiTheme="majorHAnsi"/>
                <w:sz w:val="22"/>
              </w:rPr>
              <w:t>RCEM e</w:t>
            </w:r>
            <w:r w:rsidR="00855A82">
              <w:rPr>
                <w:rFonts w:asciiTheme="majorHAnsi" w:hAnsiTheme="majorHAnsi"/>
                <w:sz w:val="22"/>
              </w:rPr>
              <w:t>-</w:t>
            </w:r>
            <w:r w:rsidR="00F7512A">
              <w:rPr>
                <w:rFonts w:asciiTheme="majorHAnsi" w:hAnsiTheme="majorHAnsi"/>
                <w:sz w:val="22"/>
              </w:rPr>
              <w:t>learning</w:t>
            </w: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 w:rsidR="00855A82">
              <w:rPr>
                <w:rFonts w:asciiTheme="majorHAnsi" w:hAnsiTheme="majorHAnsi"/>
                <w:sz w:val="22"/>
              </w:rPr>
              <w:t>M</w:t>
            </w:r>
            <w:r w:rsidRPr="00F7512A">
              <w:rPr>
                <w:rFonts w:asciiTheme="majorHAnsi" w:hAnsiTheme="majorHAnsi"/>
                <w:sz w:val="22"/>
              </w:rPr>
              <w:t>odules</w:t>
            </w:r>
          </w:p>
        </w:tc>
        <w:tc>
          <w:tcPr>
            <w:tcW w:w="1276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0B026A" w:rsidRPr="00B16EB5">
        <w:tc>
          <w:tcPr>
            <w:tcW w:w="5529" w:type="dxa"/>
            <w:gridSpan w:val="2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or Level </w:t>
            </w:r>
            <w:r w:rsidR="009F088B">
              <w:rPr>
                <w:rFonts w:asciiTheme="majorHAnsi" w:hAnsiTheme="majorHAnsi"/>
                <w:sz w:val="22"/>
              </w:rPr>
              <w:t>1</w:t>
            </w: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 w:rsidR="00855A82">
              <w:rPr>
                <w:rFonts w:asciiTheme="majorHAnsi" w:hAnsiTheme="majorHAnsi"/>
                <w:sz w:val="22"/>
              </w:rPr>
              <w:t>C</w:t>
            </w:r>
            <w:r w:rsidRPr="00F7512A">
              <w:rPr>
                <w:rFonts w:asciiTheme="majorHAnsi" w:hAnsiTheme="majorHAnsi"/>
                <w:sz w:val="22"/>
              </w:rPr>
              <w:t>ourse</w:t>
            </w:r>
          </w:p>
        </w:tc>
        <w:tc>
          <w:tcPr>
            <w:tcW w:w="1276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0B026A" w:rsidRPr="00B16EB5">
        <w:tc>
          <w:tcPr>
            <w:tcW w:w="5529" w:type="dxa"/>
            <w:gridSpan w:val="2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Log </w:t>
            </w:r>
            <w:r w:rsidR="00855A82">
              <w:rPr>
                <w:rFonts w:asciiTheme="majorHAnsi" w:hAnsiTheme="majorHAnsi"/>
                <w:sz w:val="22"/>
              </w:rPr>
              <w:t>B</w:t>
            </w:r>
            <w:r w:rsidRPr="00F7512A">
              <w:rPr>
                <w:rFonts w:asciiTheme="majorHAnsi" w:hAnsiTheme="majorHAnsi"/>
                <w:sz w:val="22"/>
              </w:rPr>
              <w:t>ook started</w:t>
            </w:r>
          </w:p>
        </w:tc>
        <w:tc>
          <w:tcPr>
            <w:tcW w:w="1276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F7512A" w:rsidRPr="00B16EB5">
        <w:tc>
          <w:tcPr>
            <w:tcW w:w="10349" w:type="dxa"/>
            <w:gridSpan w:val="4"/>
          </w:tcPr>
          <w:p w:rsidR="00F7512A" w:rsidRPr="00F7512A" w:rsidRDefault="00F7512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Triggered </w:t>
            </w:r>
            <w:r w:rsidR="00855A82">
              <w:rPr>
                <w:rFonts w:asciiTheme="majorHAnsi" w:hAnsiTheme="majorHAnsi"/>
                <w:sz w:val="22"/>
              </w:rPr>
              <w:t>A</w:t>
            </w:r>
            <w:r w:rsidRPr="00F7512A">
              <w:rPr>
                <w:rFonts w:asciiTheme="majorHAnsi" w:hAnsiTheme="majorHAnsi"/>
                <w:sz w:val="22"/>
              </w:rPr>
              <w:t>ssessments (if completed):</w:t>
            </w:r>
          </w:p>
        </w:tc>
      </w:tr>
      <w:tr w:rsidR="00DF58F3" w:rsidRPr="00B16EB5">
        <w:tc>
          <w:tcPr>
            <w:tcW w:w="3828" w:type="dxa"/>
            <w:vMerge w:val="restart"/>
            <w:tcBorders>
              <w:left w:val="nil"/>
            </w:tcBorders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FAST</w:t>
            </w:r>
          </w:p>
        </w:tc>
        <w:tc>
          <w:tcPr>
            <w:tcW w:w="1276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>
        <w:tc>
          <w:tcPr>
            <w:tcW w:w="3828" w:type="dxa"/>
            <w:vMerge/>
            <w:tcBorders>
              <w:left w:val="nil"/>
            </w:tcBorders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AAA</w:t>
            </w:r>
          </w:p>
        </w:tc>
        <w:tc>
          <w:tcPr>
            <w:tcW w:w="1276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>
        <w:tc>
          <w:tcPr>
            <w:tcW w:w="3828" w:type="dxa"/>
            <w:vMerge/>
            <w:tcBorders>
              <w:left w:val="nil"/>
            </w:tcBorders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e</w:t>
            </w:r>
            <w:r w:rsidR="00855A82">
              <w:rPr>
                <w:rFonts w:asciiTheme="majorHAnsi" w:hAnsiTheme="majorHAnsi"/>
                <w:sz w:val="22"/>
              </w:rPr>
              <w:t>-</w:t>
            </w:r>
            <w:r w:rsidRPr="00F7512A">
              <w:rPr>
                <w:rFonts w:asciiTheme="majorHAnsi" w:hAnsiTheme="majorHAnsi"/>
                <w:sz w:val="22"/>
              </w:rPr>
              <w:t>LS</w:t>
            </w:r>
          </w:p>
        </w:tc>
        <w:tc>
          <w:tcPr>
            <w:tcW w:w="1276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>
        <w:tc>
          <w:tcPr>
            <w:tcW w:w="3828" w:type="dxa"/>
            <w:vMerge/>
            <w:tcBorders>
              <w:left w:val="nil"/>
              <w:bottom w:val="nil"/>
            </w:tcBorders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F7512A">
              <w:rPr>
                <w:rFonts w:asciiTheme="majorHAnsi" w:hAnsiTheme="majorHAnsi"/>
                <w:sz w:val="22"/>
              </w:rPr>
              <w:t>Vasc</w:t>
            </w:r>
            <w:r w:rsidR="00855A82">
              <w:rPr>
                <w:rFonts w:asciiTheme="majorHAnsi" w:hAnsiTheme="majorHAnsi"/>
                <w:sz w:val="22"/>
              </w:rPr>
              <w:t>ular</w:t>
            </w:r>
            <w:r w:rsidRPr="00F7512A">
              <w:rPr>
                <w:rFonts w:asciiTheme="majorHAnsi" w:hAnsiTheme="majorHAnsi"/>
                <w:sz w:val="22"/>
              </w:rPr>
              <w:t>Access</w:t>
            </w:r>
            <w:proofErr w:type="spellEnd"/>
          </w:p>
        </w:tc>
        <w:tc>
          <w:tcPr>
            <w:tcW w:w="1276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336DB1" w:rsidRDefault="00336DB1">
      <w:pPr>
        <w:rPr>
          <w:rFonts w:asciiTheme="majorHAnsi" w:hAnsiTheme="majorHAnsi"/>
        </w:rPr>
      </w:pPr>
    </w:p>
    <w:p w:rsidR="002F1BD4" w:rsidRDefault="002F1BD4">
      <w:pPr>
        <w:rPr>
          <w:rFonts w:asciiTheme="majorHAnsi" w:hAnsiTheme="majorHAnsi"/>
        </w:rPr>
      </w:pPr>
    </w:p>
    <w:p w:rsidR="009F088B" w:rsidRDefault="009F088B">
      <w:pPr>
        <w:rPr>
          <w:rFonts w:asciiTheme="majorHAnsi" w:hAnsiTheme="majorHAnsi"/>
        </w:rPr>
      </w:pPr>
      <w:bookmarkStart w:id="0" w:name="_GoBack"/>
      <w:bookmarkEnd w:id="0"/>
    </w:p>
    <w:p w:rsidR="009F088B" w:rsidRPr="00B16EB5" w:rsidRDefault="009F088B">
      <w:pPr>
        <w:rPr>
          <w:rFonts w:asciiTheme="majorHAnsi" w:hAnsiTheme="majorHAnsi"/>
        </w:rPr>
      </w:pPr>
    </w:p>
    <w:p w:rsidR="002F1BD4" w:rsidRPr="00D020F4" w:rsidRDefault="00D020F4" w:rsidP="007D2976">
      <w:pPr>
        <w:outlineLvl w:val="0"/>
        <w:rPr>
          <w:rFonts w:asciiTheme="majorHAnsi" w:hAnsiTheme="majorHAnsi"/>
          <w:b/>
        </w:rPr>
      </w:pPr>
      <w:r w:rsidRPr="00D020F4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851"/>
        <w:gridCol w:w="2310"/>
      </w:tblGrid>
      <w:tr w:rsidR="002F1BD4" w:rsidRPr="00B16EB5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F7512A" w:rsidRDefault="002F1BD4" w:rsidP="002F1BD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F7512A">
              <w:rPr>
                <w:rFonts w:asciiTheme="majorHAnsi" w:hAnsiTheme="majorHAnsi"/>
                <w:b/>
                <w:sz w:val="22"/>
                <w:szCs w:val="22"/>
              </w:rPr>
              <w:t>Requirement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F7512A" w:rsidRDefault="002F1BD4" w:rsidP="002F1BD4">
            <w:pPr>
              <w:rPr>
                <w:rFonts w:asciiTheme="majorHAnsi" w:hAnsiTheme="majorHAnsi" w:cs="Arial"/>
                <w:b/>
                <w:sz w:val="22"/>
              </w:rPr>
            </w:pPr>
            <w:r w:rsidRPr="00F7512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F7512A" w:rsidRDefault="002F1BD4" w:rsidP="002F1BD4">
            <w:pPr>
              <w:rPr>
                <w:rFonts w:asciiTheme="majorHAnsi" w:hAnsiTheme="majorHAnsi" w:cs="Arial"/>
                <w:b/>
                <w:sz w:val="22"/>
              </w:rPr>
            </w:pPr>
            <w:r w:rsidRPr="00F7512A">
              <w:rPr>
                <w:rFonts w:asciiTheme="majorHAnsi" w:hAnsiTheme="majorHAnsi" w:cs="Arial"/>
                <w:b/>
                <w:sz w:val="22"/>
              </w:rPr>
              <w:t xml:space="preserve">Record where filed in </w:t>
            </w:r>
            <w:proofErr w:type="spellStart"/>
            <w:r w:rsidRPr="00F7512A">
              <w:rPr>
                <w:rFonts w:asciiTheme="majorHAnsi" w:hAnsiTheme="majorHAnsi" w:cs="Arial"/>
                <w:b/>
                <w:sz w:val="22"/>
              </w:rPr>
              <w:t>eportfolio</w:t>
            </w:r>
            <w:proofErr w:type="spellEnd"/>
          </w:p>
        </w:tc>
      </w:tr>
      <w:tr w:rsidR="002F1BD4" w:rsidRPr="00B16EB5" w:rsidTr="00336DB1">
        <w:trPr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ARCP Checklist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B16EB5" w:rsidRDefault="002F1BD4" w:rsidP="002F1B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t>1 per year, filed in e</w:t>
            </w:r>
            <w:r w:rsidR="009F088B">
              <w:rPr>
                <w:rFonts w:asciiTheme="majorHAnsi" w:hAnsiTheme="majorHAnsi"/>
                <w:sz w:val="22"/>
                <w:szCs w:val="22"/>
              </w:rPr>
              <w:t>-</w:t>
            </w:r>
            <w:r w:rsidRPr="00B16EB5">
              <w:rPr>
                <w:rFonts w:asciiTheme="majorHAnsi" w:hAnsiTheme="majorHAnsi"/>
                <w:sz w:val="22"/>
                <w:szCs w:val="22"/>
              </w:rPr>
              <w:t xml:space="preserve">portfolio </w:t>
            </w:r>
            <w:r w:rsidR="009F088B">
              <w:rPr>
                <w:rFonts w:asciiTheme="majorHAnsi" w:hAnsiTheme="majorHAnsi"/>
                <w:sz w:val="22"/>
                <w:szCs w:val="22"/>
              </w:rPr>
              <w:t>P</w:t>
            </w:r>
            <w:r w:rsidRPr="00B16EB5">
              <w:rPr>
                <w:rFonts w:asciiTheme="majorHAnsi" w:hAnsiTheme="majorHAnsi"/>
                <w:sz w:val="22"/>
                <w:szCs w:val="22"/>
              </w:rPr>
              <w:t xml:space="preserve">ersonal </w:t>
            </w:r>
            <w:r w:rsidR="009F088B">
              <w:rPr>
                <w:rFonts w:asciiTheme="majorHAnsi" w:hAnsiTheme="majorHAnsi"/>
                <w:sz w:val="22"/>
                <w:szCs w:val="22"/>
              </w:rPr>
              <w:t>L</w:t>
            </w:r>
            <w:r w:rsidRPr="00B16EB5">
              <w:rPr>
                <w:rFonts w:asciiTheme="majorHAnsi" w:hAnsiTheme="majorHAnsi"/>
                <w:sz w:val="22"/>
                <w:szCs w:val="22"/>
              </w:rPr>
              <w:t>ibrary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B16EB5" w:rsidRDefault="002F1BD4" w:rsidP="00B16EB5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4" w:rsidRPr="00B16EB5" w:rsidRDefault="002F1BD4" w:rsidP="002F1BD4">
            <w:pPr>
              <w:rPr>
                <w:rFonts w:asciiTheme="majorHAnsi" w:hAnsiTheme="majorHAnsi" w:cs="Arial"/>
                <w:sz w:val="22"/>
              </w:rPr>
            </w:pPr>
            <w:r w:rsidRPr="00B16EB5">
              <w:rPr>
                <w:rFonts w:asciiTheme="majorHAnsi" w:hAnsiTheme="majorHAnsi" w:cs="Arial"/>
                <w:sz w:val="22"/>
              </w:rPr>
              <w:t xml:space="preserve">ST4 folder in </w:t>
            </w:r>
            <w:r w:rsidR="009F088B">
              <w:rPr>
                <w:rFonts w:asciiTheme="majorHAnsi" w:hAnsiTheme="majorHAnsi" w:cs="Arial"/>
                <w:sz w:val="22"/>
              </w:rPr>
              <w:t>P</w:t>
            </w:r>
            <w:r w:rsidRPr="00B16EB5">
              <w:rPr>
                <w:rFonts w:asciiTheme="majorHAnsi" w:hAnsiTheme="majorHAnsi" w:cs="Arial"/>
                <w:sz w:val="22"/>
              </w:rPr>
              <w:t xml:space="preserve">ersonal </w:t>
            </w:r>
            <w:r w:rsidR="009F088B">
              <w:rPr>
                <w:rFonts w:asciiTheme="majorHAnsi" w:hAnsiTheme="majorHAnsi" w:cs="Arial"/>
                <w:sz w:val="22"/>
              </w:rPr>
              <w:t>L</w:t>
            </w:r>
            <w:r w:rsidRPr="00B16EB5">
              <w:rPr>
                <w:rFonts w:asciiTheme="majorHAnsi" w:hAnsiTheme="majorHAnsi" w:cs="Arial"/>
                <w:sz w:val="22"/>
              </w:rPr>
              <w:t>ibrary</w:t>
            </w:r>
          </w:p>
        </w:tc>
      </w:tr>
      <w:tr w:rsidR="002F1BD4" w:rsidRPr="00B16EB5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Structured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</w:t>
            </w: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raining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R</w:t>
            </w: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eport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2F1B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E35963">
              <w:rPr>
                <w:rFonts w:asciiTheme="majorHAnsi" w:hAnsiTheme="majorHAnsi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2F1BD4" w:rsidRPr="00B16EB5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F7512A" w:rsidRDefault="002F1BD4" w:rsidP="00855A82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Faculty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Governance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lastRenderedPageBreak/>
              <w:t>Statement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2F1BD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lastRenderedPageBreak/>
              <w:t>Annually</w:t>
            </w:r>
            <w:r w:rsidR="00E35963">
              <w:rPr>
                <w:rFonts w:asciiTheme="majorHAnsi" w:hAnsiTheme="majorHAnsi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2F1BD4" w:rsidRPr="00B16EB5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Common Competences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F7512A" w:rsidP="002F1BD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and </w:t>
            </w:r>
            <w:r w:rsidR="002F1BD4" w:rsidRPr="00B16EB5">
              <w:rPr>
                <w:rFonts w:asciiTheme="majorHAnsi" w:hAnsiTheme="majorHAnsi"/>
                <w:sz w:val="22"/>
                <w:szCs w:val="22"/>
              </w:rPr>
              <w:t>ES sign off - Level  4 descriptors in 50% (min 12)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(Red and Blue manned)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MSF </w:t>
            </w:r>
          </w:p>
        </w:tc>
        <w:tc>
          <w:tcPr>
            <w:tcW w:w="4252" w:type="dxa"/>
          </w:tcPr>
          <w:p w:rsidR="00C07AED" w:rsidRPr="00B16EB5" w:rsidRDefault="00C07AED" w:rsidP="00D020F4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 w:cs="Arial"/>
                <w:lang w:val="en-GB"/>
              </w:rPr>
              <w:t xml:space="preserve">1 per </w:t>
            </w:r>
            <w:r w:rsidR="00D020F4">
              <w:rPr>
                <w:rFonts w:asciiTheme="majorHAnsi" w:hAnsiTheme="majorHAnsi" w:cs="Arial"/>
                <w:lang w:val="en-GB"/>
              </w:rPr>
              <w:t>year</w:t>
            </w:r>
            <w:r w:rsidRPr="00B16EB5">
              <w:rPr>
                <w:rFonts w:asciiTheme="majorHAnsi" w:hAnsiTheme="majorHAnsi" w:cs="Arial"/>
                <w:lang w:val="en-GB"/>
              </w:rPr>
              <w:t xml:space="preserve">- </w:t>
            </w:r>
            <w:r w:rsidRPr="00B16EB5">
              <w:rPr>
                <w:rFonts w:asciiTheme="majorHAnsi" w:hAnsiTheme="majorHAnsi" w:cs="Arial"/>
                <w:szCs w:val="22"/>
                <w:lang w:val="en-GB"/>
              </w:rPr>
              <w:t>min</w:t>
            </w:r>
            <w:r w:rsidR="009F088B">
              <w:rPr>
                <w:rFonts w:asciiTheme="majorHAnsi" w:hAnsiTheme="majorHAnsi" w:cs="Arial"/>
                <w:szCs w:val="22"/>
                <w:lang w:val="en-GB"/>
              </w:rPr>
              <w:t>imum of</w:t>
            </w:r>
            <w:r w:rsidRPr="00B16EB5">
              <w:rPr>
                <w:rFonts w:asciiTheme="majorHAnsi" w:hAnsiTheme="majorHAnsi" w:cs="Arial"/>
                <w:szCs w:val="22"/>
                <w:lang w:val="en-GB"/>
              </w:rPr>
              <w:t xml:space="preserve"> 12 respondents including at least 2 </w:t>
            </w:r>
            <w:r w:rsidR="009F088B">
              <w:rPr>
                <w:rFonts w:asciiTheme="majorHAnsi" w:hAnsiTheme="majorHAnsi" w:cs="Arial"/>
                <w:szCs w:val="22"/>
                <w:lang w:val="en-GB"/>
              </w:rPr>
              <w:t>C</w:t>
            </w:r>
            <w:r w:rsidRPr="00B16EB5">
              <w:rPr>
                <w:rFonts w:asciiTheme="majorHAnsi" w:hAnsiTheme="majorHAnsi" w:cs="Arial"/>
                <w:szCs w:val="22"/>
                <w:lang w:val="en-GB"/>
              </w:rPr>
              <w:t>onsultants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Safeguarding Children</w:t>
            </w:r>
          </w:p>
        </w:tc>
        <w:tc>
          <w:tcPr>
            <w:tcW w:w="4252" w:type="dxa"/>
          </w:tcPr>
          <w:p w:rsidR="00C07AED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  <w:p w:rsidR="00855A82" w:rsidRDefault="00E35963" w:rsidP="00855A82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E-learning – 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>Valid for 1 year</w:t>
            </w:r>
            <w:r w:rsidR="0072027F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or</w:t>
            </w:r>
          </w:p>
          <w:p w:rsidR="00E35963" w:rsidRPr="00B16EB5" w:rsidRDefault="0072027F" w:rsidP="00855A82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</w:t>
            </w:r>
            <w:r w:rsidR="00E35963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ace to face – 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>V</w:t>
            </w:r>
            <w:r w:rsidR="00E35963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alid 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for </w:t>
            </w:r>
            <w:r w:rsidR="00E35963">
              <w:rPr>
                <w:rFonts w:asciiTheme="majorHAnsi" w:hAnsiTheme="majorHAnsi"/>
                <w:color w:val="auto"/>
                <w:szCs w:val="22"/>
                <w:lang w:val="en-GB"/>
              </w:rPr>
              <w:t>3 years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Life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</w:t>
            </w: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upport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rPr>
          <w:trHeight w:val="535"/>
        </w:trPr>
        <w:tc>
          <w:tcPr>
            <w:tcW w:w="2978" w:type="dxa"/>
            <w:vMerge w:val="restart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Identified and researched topic for QIP. Initial draft reviewed by ES and recorded in STR.</w:t>
            </w:r>
            <w:r w:rsidR="00222C4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(QIP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to be completed by the end of ST5)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rPr>
          <w:trHeight w:val="535"/>
        </w:trPr>
        <w:tc>
          <w:tcPr>
            <w:tcW w:w="2978" w:type="dxa"/>
            <w:vMerge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C07AED" w:rsidRPr="00B16EB5" w:rsidRDefault="00A03098" w:rsidP="00C07A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FRCEM </w:t>
            </w:r>
            <w:r w:rsidR="00C07AED" w:rsidRPr="00B16EB5">
              <w:rPr>
                <w:rFonts w:asciiTheme="majorHAnsi" w:hAnsiTheme="majorHAnsi"/>
                <w:sz w:val="22"/>
                <w:szCs w:val="22"/>
              </w:rPr>
              <w:t>Cr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itical appraisal </w:t>
            </w:r>
          </w:p>
        </w:tc>
        <w:tc>
          <w:tcPr>
            <w:tcW w:w="851" w:type="dxa"/>
            <w:vAlign w:val="center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2310" w:type="dxa"/>
            <w:vAlign w:val="center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Management and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L</w:t>
            </w: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eadership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Completed minimum of 2 items in 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>M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anagement portfolio with reflective notes and W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>P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BAs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 xml:space="preserve">Clinical </w:t>
            </w:r>
            <w:r w:rsidR="00855A82">
              <w:rPr>
                <w:rFonts w:asciiTheme="majorHAnsi" w:hAnsiTheme="majorHAnsi" w:cs="Arial"/>
                <w:b/>
                <w:lang w:val="en-GB"/>
              </w:rPr>
              <w:t>G</w:t>
            </w:r>
            <w:r w:rsidRPr="00F7512A">
              <w:rPr>
                <w:rFonts w:asciiTheme="majorHAnsi" w:hAnsiTheme="majorHAnsi" w:cs="Arial"/>
                <w:b/>
                <w:lang w:val="en-GB"/>
              </w:rPr>
              <w:t>overnance activity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 w:cs="Arial"/>
                <w:lang w:val="en-GB"/>
              </w:rPr>
              <w:t>Minimum of 1 x audit per year</w:t>
            </w:r>
            <w:r w:rsidR="00E35963">
              <w:rPr>
                <w:rFonts w:asciiTheme="majorHAnsi" w:hAnsiTheme="majorHAnsi" w:cs="Arial"/>
                <w:lang w:val="en-GB"/>
              </w:rPr>
              <w:t xml:space="preserve"> </w:t>
            </w:r>
            <w:r w:rsidR="00CD1789">
              <w:rPr>
                <w:rFonts w:asciiTheme="majorHAnsi" w:hAnsiTheme="majorHAnsi" w:cs="Arial"/>
                <w:lang w:val="en-GB"/>
              </w:rPr>
              <w:t xml:space="preserve">or </w:t>
            </w:r>
            <w:r w:rsidR="00E35963">
              <w:rPr>
                <w:rFonts w:asciiTheme="majorHAnsi" w:hAnsiTheme="majorHAnsi" w:cs="Arial"/>
                <w:lang w:val="en-GB"/>
              </w:rPr>
              <w:t xml:space="preserve"> QIP  involvement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Attendance at regional teaching</w:t>
            </w:r>
          </w:p>
        </w:tc>
        <w:tc>
          <w:tcPr>
            <w:tcW w:w="4252" w:type="dxa"/>
          </w:tcPr>
          <w:p w:rsidR="00C07AED" w:rsidRPr="00B16EB5" w:rsidRDefault="00E35963" w:rsidP="00E35963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7</w:t>
            </w:r>
            <w:r w:rsidR="00C07AED"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0% attendance</w:t>
            </w:r>
            <w:r w:rsidR="00855A82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as evidenced by sign in sheets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E35963" w:rsidRPr="00B16EB5" w:rsidTr="00336DB1">
        <w:tc>
          <w:tcPr>
            <w:tcW w:w="2978" w:type="dxa"/>
          </w:tcPr>
          <w:p w:rsidR="00E35963" w:rsidRPr="00F7512A" w:rsidRDefault="00E35963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ST4 Simulat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i</w:t>
            </w:r>
            <w:r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on </w:t>
            </w:r>
            <w:r w:rsidR="00855A8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C</w:t>
            </w:r>
            <w:r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ourse</w:t>
            </w:r>
          </w:p>
        </w:tc>
        <w:tc>
          <w:tcPr>
            <w:tcW w:w="4252" w:type="dxa"/>
          </w:tcPr>
          <w:p w:rsidR="00E35963" w:rsidRPr="00B16EB5" w:rsidRDefault="00E35963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Evidence upload in certificate</w:t>
            </w:r>
            <w:r w:rsidR="0072027F">
              <w:rPr>
                <w:rFonts w:asciiTheme="majorHAnsi" w:hAnsiTheme="majorHAnsi"/>
                <w:color w:val="auto"/>
                <w:szCs w:val="22"/>
                <w:lang w:val="en-GB"/>
              </w:rPr>
              <w:t>s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or personal history</w:t>
            </w:r>
          </w:p>
        </w:tc>
        <w:tc>
          <w:tcPr>
            <w:tcW w:w="851" w:type="dxa"/>
          </w:tcPr>
          <w:p w:rsidR="00E35963" w:rsidRPr="00B16EB5" w:rsidRDefault="00E35963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E35963" w:rsidRPr="00B16EB5" w:rsidRDefault="00E35963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 to date GCP certificate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A03098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A03098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Trainee survey</w:t>
            </w:r>
          </w:p>
        </w:tc>
        <w:tc>
          <w:tcPr>
            <w:tcW w:w="4252" w:type="dxa"/>
            <w:vAlign w:val="center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222C41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>Time out of training</w:t>
            </w:r>
          </w:p>
        </w:tc>
        <w:tc>
          <w:tcPr>
            <w:tcW w:w="4252" w:type="dxa"/>
          </w:tcPr>
          <w:p w:rsidR="00C07AED" w:rsidRPr="00B16EB5" w:rsidRDefault="00336DB1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 xml:space="preserve">Complaints, Critical Incidents &amp; </w:t>
            </w:r>
            <w:r w:rsidR="00A03098">
              <w:rPr>
                <w:rFonts w:asciiTheme="majorHAnsi" w:hAnsiTheme="majorHAnsi" w:cs="Arial"/>
                <w:b/>
                <w:lang w:val="en-GB"/>
              </w:rPr>
              <w:t>S</w:t>
            </w:r>
            <w:r w:rsidRPr="00F7512A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252" w:type="dxa"/>
          </w:tcPr>
          <w:p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:rsidTr="00336DB1">
        <w:tc>
          <w:tcPr>
            <w:tcW w:w="2978" w:type="dxa"/>
            <w:vAlign w:val="center"/>
          </w:tcPr>
          <w:p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252" w:type="dxa"/>
            <w:vAlign w:val="center"/>
          </w:tcPr>
          <w:p w:rsidR="00C07AED" w:rsidRPr="00B16EB5" w:rsidRDefault="00C07AED" w:rsidP="002F1BD4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Submitted to HEE </w:t>
            </w:r>
            <w:r w:rsidR="0072027F">
              <w:rPr>
                <w:rFonts w:asciiTheme="majorHAnsi" w:hAnsiTheme="majorHAnsi"/>
                <w:color w:val="auto"/>
                <w:szCs w:val="22"/>
                <w:lang w:val="en-GB"/>
              </w:rPr>
              <w:t>NW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annually</w:t>
            </w:r>
          </w:p>
        </w:tc>
        <w:tc>
          <w:tcPr>
            <w:tcW w:w="851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</w:tbl>
    <w:p w:rsidR="00B12DF4" w:rsidRPr="0078598A" w:rsidRDefault="00B12DF4" w:rsidP="00B12DF4">
      <w:pPr>
        <w:rPr>
          <w:rFonts w:asciiTheme="majorHAnsi" w:hAnsiTheme="majorHAnsi"/>
          <w:sz w:val="22"/>
        </w:rPr>
      </w:pPr>
    </w:p>
    <w:p w:rsidR="00B12DF4" w:rsidRDefault="00B12DF4" w:rsidP="007D2976">
      <w:pPr>
        <w:outlineLvl w:val="0"/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</w:t>
      </w:r>
      <w:r w:rsidR="00855A82">
        <w:rPr>
          <w:rFonts w:asciiTheme="majorHAnsi" w:hAnsiTheme="majorHAnsi"/>
          <w:b/>
          <w:sz w:val="22"/>
        </w:rPr>
        <w:t>signed</w:t>
      </w:r>
      <w:r w:rsidR="00855A82" w:rsidRPr="00705B26">
        <w:rPr>
          <w:rFonts w:asciiTheme="majorHAnsi" w:hAnsiTheme="majorHAnsi"/>
          <w:b/>
          <w:sz w:val="22"/>
        </w:rPr>
        <w:t xml:space="preserve"> </w:t>
      </w:r>
      <w:r w:rsidRPr="00705B26">
        <w:rPr>
          <w:rFonts w:asciiTheme="majorHAnsi" w:hAnsiTheme="majorHAnsi"/>
          <w:b/>
          <w:sz w:val="22"/>
        </w:rPr>
        <w:t>by</w:t>
      </w:r>
      <w:r w:rsidR="00855A82">
        <w:rPr>
          <w:rFonts w:asciiTheme="majorHAnsi" w:hAnsiTheme="majorHAnsi"/>
          <w:b/>
          <w:sz w:val="22"/>
        </w:rPr>
        <w:t xml:space="preserve"> T</w:t>
      </w:r>
      <w:r w:rsidRPr="00705B26">
        <w:rPr>
          <w:rFonts w:asciiTheme="majorHAnsi" w:hAnsiTheme="majorHAnsi"/>
          <w:b/>
          <w:sz w:val="22"/>
        </w:rPr>
        <w:t xml:space="preserve">rainee and countersigned by </w:t>
      </w:r>
      <w:r w:rsidR="00855A82">
        <w:rPr>
          <w:rFonts w:asciiTheme="majorHAnsi" w:hAnsiTheme="majorHAnsi"/>
          <w:b/>
          <w:sz w:val="22"/>
        </w:rPr>
        <w:t>E</w:t>
      </w:r>
      <w:r w:rsidRPr="00705B26">
        <w:rPr>
          <w:rFonts w:asciiTheme="majorHAnsi" w:hAnsiTheme="majorHAnsi"/>
          <w:b/>
          <w:sz w:val="22"/>
        </w:rPr>
        <w:t xml:space="preserve">ducational </w:t>
      </w:r>
      <w:r w:rsidR="00855A82">
        <w:rPr>
          <w:rFonts w:asciiTheme="majorHAnsi" w:hAnsiTheme="majorHAnsi"/>
          <w:b/>
          <w:sz w:val="22"/>
        </w:rPr>
        <w:t>S</w:t>
      </w:r>
      <w:r w:rsidRPr="00705B26">
        <w:rPr>
          <w:rFonts w:asciiTheme="majorHAnsi" w:hAnsiTheme="majorHAnsi"/>
          <w:b/>
          <w:sz w:val="22"/>
        </w:rPr>
        <w:t>upervisor</w:t>
      </w:r>
    </w:p>
    <w:p w:rsidR="00B12DF4" w:rsidRPr="00705B26" w:rsidRDefault="00B12DF4" w:rsidP="00B12DF4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9"/>
        <w:gridCol w:w="2838"/>
        <w:gridCol w:w="928"/>
        <w:gridCol w:w="1911"/>
      </w:tblGrid>
      <w:tr w:rsidR="00B12DF4" w:rsidRPr="0078598A">
        <w:tc>
          <w:tcPr>
            <w:tcW w:w="2839" w:type="dxa"/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Trainee</w:t>
            </w:r>
          </w:p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12DF4" w:rsidRPr="0078598A">
        <w:tc>
          <w:tcPr>
            <w:tcW w:w="2839" w:type="dxa"/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</w:t>
            </w:r>
            <w:r w:rsidR="00855A82">
              <w:rPr>
                <w:rFonts w:asciiTheme="majorHAnsi" w:hAnsiTheme="majorHAnsi"/>
                <w:sz w:val="22"/>
              </w:rPr>
              <w:t xml:space="preserve">ducational </w:t>
            </w:r>
            <w:r w:rsidRPr="0078598A">
              <w:rPr>
                <w:rFonts w:asciiTheme="majorHAnsi" w:hAnsiTheme="majorHAnsi"/>
                <w:sz w:val="22"/>
              </w:rPr>
              <w:t>S</w:t>
            </w:r>
            <w:r w:rsidR="00855A82">
              <w:rPr>
                <w:rFonts w:asciiTheme="majorHAnsi" w:hAnsiTheme="majorHAnsi"/>
                <w:sz w:val="22"/>
              </w:rPr>
              <w:t xml:space="preserve">upervisor </w:t>
            </w:r>
          </w:p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12DF4" w:rsidRPr="0078598A">
        <w:tc>
          <w:tcPr>
            <w:tcW w:w="2839" w:type="dxa"/>
          </w:tcPr>
          <w:p w:rsidR="00855A82" w:rsidRDefault="00B12DF4" w:rsidP="00855A8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</w:t>
            </w:r>
            <w:r w:rsidR="00855A82">
              <w:rPr>
                <w:rFonts w:asciiTheme="majorHAnsi" w:hAnsiTheme="majorHAnsi"/>
                <w:sz w:val="22"/>
              </w:rPr>
              <w:t xml:space="preserve">ducational </w:t>
            </w:r>
            <w:r w:rsidRPr="0078598A">
              <w:rPr>
                <w:rFonts w:asciiTheme="majorHAnsi" w:hAnsiTheme="majorHAnsi"/>
                <w:sz w:val="22"/>
              </w:rPr>
              <w:t>S</w:t>
            </w:r>
            <w:r w:rsidR="00855A82">
              <w:rPr>
                <w:rFonts w:asciiTheme="majorHAnsi" w:hAnsiTheme="majorHAnsi"/>
                <w:sz w:val="22"/>
              </w:rPr>
              <w:t>upervisor</w:t>
            </w: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  <w:p w:rsidR="00B12DF4" w:rsidRPr="0078598A" w:rsidRDefault="00855A82" w:rsidP="00855A8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(Print name)</w:t>
            </w:r>
          </w:p>
        </w:tc>
        <w:tc>
          <w:tcPr>
            <w:tcW w:w="5677" w:type="dxa"/>
            <w:gridSpan w:val="3"/>
          </w:tcPr>
          <w:p w:rsidR="00B12DF4" w:rsidRPr="0078598A" w:rsidRDefault="00B12DF4" w:rsidP="00336D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B12DF4" w:rsidRPr="0078598A" w:rsidRDefault="00B12DF4" w:rsidP="00B12DF4">
      <w:pPr>
        <w:rPr>
          <w:rFonts w:asciiTheme="majorHAnsi" w:hAnsiTheme="majorHAnsi"/>
          <w:sz w:val="22"/>
        </w:rPr>
      </w:pPr>
    </w:p>
    <w:p w:rsidR="00EF4C69" w:rsidRPr="00B16EB5" w:rsidRDefault="00B12DF4" w:rsidP="00B12DF4">
      <w:pPr>
        <w:rPr>
          <w:rFonts w:asciiTheme="majorHAnsi" w:hAnsiTheme="majorHAnsi"/>
        </w:rPr>
      </w:pPr>
      <w:r w:rsidRPr="0078598A">
        <w:rPr>
          <w:rFonts w:asciiTheme="majorHAnsi" w:hAnsiTheme="majorHAnsi"/>
          <w:sz w:val="22"/>
        </w:rPr>
        <w:t>File in e</w:t>
      </w:r>
      <w:r w:rsidR="00855A82">
        <w:rPr>
          <w:rFonts w:asciiTheme="majorHAnsi" w:hAnsiTheme="majorHAnsi"/>
          <w:sz w:val="22"/>
        </w:rPr>
        <w:t>-</w:t>
      </w:r>
      <w:r w:rsidRPr="0078598A">
        <w:rPr>
          <w:rFonts w:asciiTheme="majorHAnsi" w:hAnsiTheme="majorHAnsi"/>
          <w:sz w:val="22"/>
        </w:rPr>
        <w:t>portfolio</w:t>
      </w:r>
    </w:p>
    <w:sectPr w:rsidR="00EF4C69" w:rsidRPr="00B16EB5" w:rsidSect="00962193">
      <w:pgSz w:w="11900" w:h="16840"/>
      <w:pgMar w:top="1440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69"/>
    <w:rsid w:val="000B026A"/>
    <w:rsid w:val="000D4382"/>
    <w:rsid w:val="0017157D"/>
    <w:rsid w:val="00183C67"/>
    <w:rsid w:val="00222C41"/>
    <w:rsid w:val="002B21F6"/>
    <w:rsid w:val="002F1BD4"/>
    <w:rsid w:val="00336DB1"/>
    <w:rsid w:val="003A76D3"/>
    <w:rsid w:val="0045271A"/>
    <w:rsid w:val="00602B35"/>
    <w:rsid w:val="006A58AF"/>
    <w:rsid w:val="006C4BCD"/>
    <w:rsid w:val="0072027F"/>
    <w:rsid w:val="007D2976"/>
    <w:rsid w:val="00825353"/>
    <w:rsid w:val="00855A82"/>
    <w:rsid w:val="00881779"/>
    <w:rsid w:val="00911385"/>
    <w:rsid w:val="009573A8"/>
    <w:rsid w:val="009617BD"/>
    <w:rsid w:val="00962193"/>
    <w:rsid w:val="009F088B"/>
    <w:rsid w:val="00A03098"/>
    <w:rsid w:val="00A34235"/>
    <w:rsid w:val="00A46710"/>
    <w:rsid w:val="00B12DF4"/>
    <w:rsid w:val="00B15457"/>
    <w:rsid w:val="00B16EB5"/>
    <w:rsid w:val="00B51B1F"/>
    <w:rsid w:val="00C07AED"/>
    <w:rsid w:val="00CD1789"/>
    <w:rsid w:val="00D020F4"/>
    <w:rsid w:val="00D9239F"/>
    <w:rsid w:val="00DB3D36"/>
    <w:rsid w:val="00DF58F3"/>
    <w:rsid w:val="00E35963"/>
    <w:rsid w:val="00EF4C69"/>
    <w:rsid w:val="00F7512A"/>
    <w:rsid w:val="00FF7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7187"/>
  <w15:docId w15:val="{11139145-1B40-48ED-ABB4-80DDBA0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F795F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795F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7D297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D2976"/>
    <w:rPr>
      <w:rFonts w:ascii="Times New Roman" w:hAnsi="Times New Roman" w:cs="Times New Roman"/>
    </w:rPr>
  </w:style>
  <w:style w:type="paragraph" w:styleId="Revision">
    <w:name w:val="Revision"/>
    <w:hidden/>
    <w:semiHidden/>
    <w:rsid w:val="007D2976"/>
  </w:style>
  <w:style w:type="paragraph" w:styleId="BalloonText">
    <w:name w:val="Balloon Text"/>
    <w:basedOn w:val="Normal"/>
    <w:link w:val="BalloonTextChar"/>
    <w:semiHidden/>
    <w:unhideWhenUsed/>
    <w:rsid w:val="007D2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97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F088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F088B"/>
  </w:style>
  <w:style w:type="character" w:customStyle="1" w:styleId="CommentTextChar">
    <w:name w:val="Comment Text Char"/>
    <w:basedOn w:val="DefaultParagraphFont"/>
    <w:link w:val="CommentText"/>
    <w:semiHidden/>
    <w:rsid w:val="009F08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8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0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Brenchley</dc:creator>
  <cp:lastModifiedBy>Michelle Price</cp:lastModifiedBy>
  <cp:revision>2</cp:revision>
  <cp:lastPrinted>2017-07-24T13:06:00Z</cp:lastPrinted>
  <dcterms:created xsi:type="dcterms:W3CDTF">2018-10-17T14:50:00Z</dcterms:created>
  <dcterms:modified xsi:type="dcterms:W3CDTF">2018-10-17T14:50:00Z</dcterms:modified>
</cp:coreProperties>
</file>