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86E3D" w14:textId="77777777" w:rsidR="00BD77D5" w:rsidRPr="00BD77D5" w:rsidRDefault="00BD77D5" w:rsidP="00BD77D5">
      <w:pPr>
        <w:spacing w:after="0" w:line="240" w:lineRule="auto"/>
        <w:ind w:right="-897"/>
        <w:rPr>
          <w:rFonts w:ascii="Arial" w:eastAsia="Times New Roman" w:hAnsi="Arial" w:cs="Arial"/>
          <w:bCs/>
          <w:color w:val="003893"/>
          <w:sz w:val="20"/>
          <w:szCs w:val="20"/>
          <w:lang w:eastAsia="en-GB"/>
        </w:rPr>
      </w:pPr>
    </w:p>
    <w:tbl>
      <w:tblPr>
        <w:tblStyle w:val="TableGrid"/>
        <w:tblW w:w="10206" w:type="dxa"/>
        <w:tblInd w:w="-567" w:type="dxa"/>
        <w:tblLook w:val="04A0" w:firstRow="1" w:lastRow="0" w:firstColumn="1" w:lastColumn="0" w:noHBand="0" w:noVBand="1"/>
      </w:tblPr>
      <w:tblGrid>
        <w:gridCol w:w="1554"/>
        <w:gridCol w:w="4534"/>
        <w:gridCol w:w="1562"/>
        <w:gridCol w:w="2556"/>
      </w:tblGrid>
      <w:tr w:rsidR="0021554E" w:rsidRPr="00C11DF0" w14:paraId="3ACE36A8" w14:textId="77777777" w:rsidTr="00AD3E2A">
        <w:trPr>
          <w:trHeight w:val="567"/>
        </w:trPr>
        <w:tc>
          <w:tcPr>
            <w:tcW w:w="1554" w:type="dxa"/>
            <w:vAlign w:val="center"/>
          </w:tcPr>
          <w:p w14:paraId="4630719B" w14:textId="47FB81E7" w:rsidR="0021554E" w:rsidRPr="00C11DF0" w:rsidRDefault="0021554E" w:rsidP="00C92F75">
            <w:pPr>
              <w:ind w:right="-897"/>
              <w:rPr>
                <w:rFonts w:ascii="Arial" w:hAnsi="Arial" w:cs="Arial"/>
                <w:bCs/>
                <w:color w:val="003893"/>
              </w:rPr>
            </w:pPr>
            <w:r w:rsidRPr="00C11DF0">
              <w:rPr>
                <w:rFonts w:ascii="Arial" w:hAnsi="Arial" w:cs="Arial"/>
                <w:bCs/>
                <w:color w:val="003893"/>
              </w:rPr>
              <w:t>Name</w:t>
            </w:r>
          </w:p>
        </w:tc>
        <w:tc>
          <w:tcPr>
            <w:tcW w:w="4534" w:type="dxa"/>
            <w:vAlign w:val="center"/>
          </w:tcPr>
          <w:p w14:paraId="4B832EEF" w14:textId="77777777" w:rsidR="0021554E" w:rsidRPr="00C95E57" w:rsidRDefault="0021554E" w:rsidP="00C92F75">
            <w:pPr>
              <w:ind w:right="-897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2" w:type="dxa"/>
            <w:vAlign w:val="center"/>
          </w:tcPr>
          <w:p w14:paraId="32E96AB4" w14:textId="77777777" w:rsidR="00922463" w:rsidRPr="00C11DF0" w:rsidRDefault="0021554E" w:rsidP="00C92F75">
            <w:pPr>
              <w:ind w:right="-897"/>
              <w:rPr>
                <w:rFonts w:ascii="Arial" w:hAnsi="Arial" w:cs="Arial"/>
                <w:bCs/>
                <w:color w:val="003893"/>
              </w:rPr>
            </w:pPr>
            <w:r w:rsidRPr="00C11DF0">
              <w:rPr>
                <w:rFonts w:ascii="Arial" w:hAnsi="Arial" w:cs="Arial"/>
                <w:bCs/>
                <w:color w:val="003893"/>
              </w:rPr>
              <w:t>GMC</w:t>
            </w:r>
            <w:r w:rsidR="00922463" w:rsidRPr="00C11DF0">
              <w:rPr>
                <w:rFonts w:ascii="Arial" w:hAnsi="Arial" w:cs="Arial"/>
                <w:bCs/>
                <w:color w:val="003893"/>
              </w:rPr>
              <w:t>/GDC</w:t>
            </w:r>
            <w:r w:rsidRPr="00C11DF0">
              <w:rPr>
                <w:rFonts w:ascii="Arial" w:hAnsi="Arial" w:cs="Arial"/>
                <w:bCs/>
                <w:color w:val="003893"/>
              </w:rPr>
              <w:t xml:space="preserve"> </w:t>
            </w:r>
          </w:p>
          <w:p w14:paraId="02AC68AF" w14:textId="1F58F631" w:rsidR="0021554E" w:rsidRPr="00C11DF0" w:rsidRDefault="0021554E" w:rsidP="00C92F75">
            <w:pPr>
              <w:ind w:right="-897"/>
              <w:rPr>
                <w:rFonts w:ascii="Arial" w:hAnsi="Arial" w:cs="Arial"/>
                <w:bCs/>
              </w:rPr>
            </w:pPr>
            <w:r w:rsidRPr="00C11DF0">
              <w:rPr>
                <w:rFonts w:ascii="Arial" w:hAnsi="Arial" w:cs="Arial"/>
                <w:bCs/>
                <w:color w:val="003893"/>
              </w:rPr>
              <w:t>Number</w:t>
            </w:r>
          </w:p>
        </w:tc>
        <w:tc>
          <w:tcPr>
            <w:tcW w:w="2556" w:type="dxa"/>
            <w:vAlign w:val="center"/>
          </w:tcPr>
          <w:p w14:paraId="2B38BD98" w14:textId="77777777" w:rsidR="0021554E" w:rsidRPr="00C95E57" w:rsidRDefault="0021554E" w:rsidP="00C92F75">
            <w:pPr>
              <w:ind w:right="-897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21554E" w:rsidRPr="00C11DF0" w14:paraId="40C5F7D9" w14:textId="77777777" w:rsidTr="00AD3E2A">
        <w:trPr>
          <w:trHeight w:val="567"/>
        </w:trPr>
        <w:tc>
          <w:tcPr>
            <w:tcW w:w="1554" w:type="dxa"/>
            <w:vAlign w:val="center"/>
          </w:tcPr>
          <w:p w14:paraId="2C070C6B" w14:textId="1D13496E" w:rsidR="0021554E" w:rsidRPr="00C11DF0" w:rsidRDefault="0021554E" w:rsidP="00C92F75">
            <w:pPr>
              <w:ind w:right="-897"/>
              <w:rPr>
                <w:rFonts w:ascii="Arial" w:hAnsi="Arial" w:cs="Arial"/>
                <w:bCs/>
              </w:rPr>
            </w:pPr>
            <w:r w:rsidRPr="00C11DF0">
              <w:rPr>
                <w:rFonts w:ascii="Arial" w:hAnsi="Arial" w:cs="Arial"/>
                <w:bCs/>
                <w:color w:val="003893"/>
              </w:rPr>
              <w:t>Specialty</w:t>
            </w:r>
          </w:p>
        </w:tc>
        <w:tc>
          <w:tcPr>
            <w:tcW w:w="4534" w:type="dxa"/>
            <w:vAlign w:val="center"/>
          </w:tcPr>
          <w:p w14:paraId="257439C4" w14:textId="162DFA52" w:rsidR="0021554E" w:rsidRPr="00C95E57" w:rsidRDefault="0021554E" w:rsidP="00C92F75">
            <w:pPr>
              <w:ind w:right="-897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2" w:type="dxa"/>
            <w:vAlign w:val="center"/>
          </w:tcPr>
          <w:p w14:paraId="712C0A5F" w14:textId="77777777" w:rsidR="00C92F75" w:rsidRPr="00C11DF0" w:rsidRDefault="0021554E" w:rsidP="00C92F75">
            <w:pPr>
              <w:ind w:right="-897"/>
              <w:rPr>
                <w:rFonts w:ascii="Arial" w:hAnsi="Arial" w:cs="Arial"/>
                <w:bCs/>
                <w:color w:val="003893"/>
              </w:rPr>
            </w:pPr>
            <w:r w:rsidRPr="00C11DF0">
              <w:rPr>
                <w:rFonts w:ascii="Arial" w:hAnsi="Arial" w:cs="Arial"/>
                <w:bCs/>
                <w:color w:val="003893"/>
              </w:rPr>
              <w:t>Grade / Stage</w:t>
            </w:r>
          </w:p>
          <w:p w14:paraId="76D8E652" w14:textId="016740C2" w:rsidR="0021554E" w:rsidRPr="00C11DF0" w:rsidRDefault="0021554E" w:rsidP="00C92F75">
            <w:pPr>
              <w:ind w:right="-897"/>
              <w:rPr>
                <w:rFonts w:ascii="Arial" w:hAnsi="Arial" w:cs="Arial"/>
                <w:bCs/>
              </w:rPr>
            </w:pPr>
            <w:r w:rsidRPr="00C11DF0">
              <w:rPr>
                <w:rFonts w:ascii="Arial" w:hAnsi="Arial" w:cs="Arial"/>
                <w:bCs/>
                <w:color w:val="003893"/>
              </w:rPr>
              <w:t>of Training</w:t>
            </w:r>
          </w:p>
        </w:tc>
        <w:tc>
          <w:tcPr>
            <w:tcW w:w="2556" w:type="dxa"/>
            <w:vAlign w:val="center"/>
          </w:tcPr>
          <w:p w14:paraId="7A08DAFC" w14:textId="77777777" w:rsidR="0021554E" w:rsidRPr="00C95E57" w:rsidRDefault="0021554E" w:rsidP="00C92F75">
            <w:pPr>
              <w:ind w:right="-897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B76183" w:rsidRPr="00C11DF0" w14:paraId="3EE712FF" w14:textId="77777777" w:rsidTr="00A62A6E">
        <w:trPr>
          <w:trHeight w:val="567"/>
        </w:trPr>
        <w:tc>
          <w:tcPr>
            <w:tcW w:w="1554" w:type="dxa"/>
            <w:vAlign w:val="center"/>
          </w:tcPr>
          <w:p w14:paraId="03B8F81C" w14:textId="60F58308" w:rsidR="00B76183" w:rsidRPr="00C11DF0" w:rsidRDefault="00B76183" w:rsidP="002B4CB0">
            <w:pPr>
              <w:ind w:right="-89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3893"/>
              </w:rPr>
              <w:t>Date</w:t>
            </w:r>
            <w:r w:rsidR="009B44BD">
              <w:rPr>
                <w:rFonts w:ascii="Arial" w:hAnsi="Arial" w:cs="Arial"/>
                <w:bCs/>
                <w:color w:val="003893"/>
              </w:rPr>
              <w:t xml:space="preserve"> of Mtg</w:t>
            </w:r>
          </w:p>
        </w:tc>
        <w:tc>
          <w:tcPr>
            <w:tcW w:w="8652" w:type="dxa"/>
            <w:gridSpan w:val="3"/>
            <w:vAlign w:val="center"/>
          </w:tcPr>
          <w:p w14:paraId="07861BD9" w14:textId="77777777" w:rsidR="00B76183" w:rsidRPr="00C95E57" w:rsidRDefault="00B76183" w:rsidP="002B4CB0">
            <w:pPr>
              <w:ind w:right="-897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C92F75" w:rsidRPr="00C11DF0" w14:paraId="33C251C0" w14:textId="77777777" w:rsidTr="007C59CD">
        <w:trPr>
          <w:trHeight w:val="567"/>
        </w:trPr>
        <w:tc>
          <w:tcPr>
            <w:tcW w:w="10206" w:type="dxa"/>
            <w:gridSpan w:val="4"/>
            <w:vAlign w:val="center"/>
          </w:tcPr>
          <w:p w14:paraId="444EBC28" w14:textId="77777777" w:rsidR="00C92F75" w:rsidRDefault="00AD3E2A" w:rsidP="002B4CB0">
            <w:pPr>
              <w:ind w:right="-897"/>
              <w:rPr>
                <w:rFonts w:ascii="Arial" w:hAnsi="Arial" w:cs="Arial"/>
                <w:bCs/>
                <w:color w:val="003893"/>
              </w:rPr>
            </w:pPr>
            <w:r>
              <w:rPr>
                <w:rFonts w:ascii="Arial" w:hAnsi="Arial" w:cs="Arial"/>
                <w:bCs/>
                <w:color w:val="003893"/>
              </w:rPr>
              <w:t>Progress and Wellbeing</w:t>
            </w:r>
            <w:r w:rsidR="007424FA">
              <w:rPr>
                <w:rFonts w:ascii="Arial" w:hAnsi="Arial" w:cs="Arial"/>
                <w:bCs/>
                <w:color w:val="003893"/>
              </w:rPr>
              <w:t>:</w:t>
            </w:r>
          </w:p>
          <w:p w14:paraId="5FF421D2" w14:textId="7A9BC12C" w:rsidR="00C95E57" w:rsidRPr="00C95E57" w:rsidRDefault="00C95E57" w:rsidP="002B4CB0">
            <w:pPr>
              <w:ind w:right="-897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90460" w:rsidRPr="00C11DF0" w14:paraId="6F17D6E5" w14:textId="77777777" w:rsidTr="007C59CD">
        <w:trPr>
          <w:trHeight w:val="567"/>
        </w:trPr>
        <w:tc>
          <w:tcPr>
            <w:tcW w:w="10206" w:type="dxa"/>
            <w:gridSpan w:val="4"/>
            <w:vAlign w:val="center"/>
          </w:tcPr>
          <w:p w14:paraId="40BFA822" w14:textId="10455E72" w:rsidR="00E90460" w:rsidRDefault="00BD77D5" w:rsidP="00AD767A">
            <w:pPr>
              <w:ind w:right="-897"/>
              <w:rPr>
                <w:rFonts w:ascii="Arial" w:hAnsi="Arial" w:cs="Arial"/>
                <w:bCs/>
                <w:color w:val="003893"/>
              </w:rPr>
            </w:pPr>
            <w:r>
              <w:rPr>
                <w:rFonts w:ascii="Arial" w:hAnsi="Arial" w:cs="Arial"/>
                <w:bCs/>
                <w:color w:val="003893"/>
              </w:rPr>
              <w:t>Discussion re trainee’s progress:</w:t>
            </w:r>
          </w:p>
          <w:p w14:paraId="0524C7F6" w14:textId="06031EC2" w:rsidR="00C95E57" w:rsidRPr="00C95E57" w:rsidRDefault="00C95E57" w:rsidP="00AD767A">
            <w:pPr>
              <w:ind w:right="-897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90460" w:rsidRPr="00C11DF0" w14:paraId="1EC09971" w14:textId="77777777" w:rsidTr="007C59CD">
        <w:trPr>
          <w:trHeight w:val="567"/>
        </w:trPr>
        <w:tc>
          <w:tcPr>
            <w:tcW w:w="10206" w:type="dxa"/>
            <w:gridSpan w:val="4"/>
            <w:vAlign w:val="center"/>
          </w:tcPr>
          <w:p w14:paraId="681D63FA" w14:textId="77777777" w:rsidR="00C95E57" w:rsidRDefault="00BD77D5" w:rsidP="00AD767A">
            <w:pPr>
              <w:ind w:right="-897"/>
              <w:rPr>
                <w:rFonts w:ascii="Arial" w:hAnsi="Arial" w:cs="Arial"/>
                <w:bCs/>
                <w:color w:val="003893"/>
              </w:rPr>
            </w:pPr>
            <w:r w:rsidRPr="00BD77D5">
              <w:rPr>
                <w:rFonts w:ascii="Arial" w:hAnsi="Arial" w:cs="Arial"/>
                <w:bCs/>
                <w:color w:val="003893"/>
              </w:rPr>
              <w:t>Any outstanding concerns &amp; further targeted training required</w:t>
            </w:r>
            <w:r>
              <w:rPr>
                <w:rFonts w:ascii="Arial" w:hAnsi="Arial" w:cs="Arial"/>
                <w:bCs/>
                <w:color w:val="003893"/>
              </w:rPr>
              <w:t>?</w:t>
            </w:r>
          </w:p>
          <w:p w14:paraId="7CDF54AE" w14:textId="616E8627" w:rsidR="00BD77D5" w:rsidRPr="00BD77D5" w:rsidRDefault="00BD77D5" w:rsidP="00AD767A">
            <w:pPr>
              <w:ind w:right="-897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922463" w:rsidRPr="00A27F6B" w14:paraId="3E78B179" w14:textId="77777777" w:rsidTr="0069612B">
        <w:trPr>
          <w:trHeight w:val="567"/>
        </w:trPr>
        <w:tc>
          <w:tcPr>
            <w:tcW w:w="10206" w:type="dxa"/>
            <w:gridSpan w:val="4"/>
            <w:vAlign w:val="center"/>
          </w:tcPr>
          <w:p w14:paraId="44D854A6" w14:textId="77777777" w:rsidR="00C95E57" w:rsidRDefault="00BD77D5" w:rsidP="00BD77D5">
            <w:pPr>
              <w:ind w:right="-897"/>
              <w:rPr>
                <w:rFonts w:ascii="Arial" w:hAnsi="Arial" w:cs="Arial"/>
                <w:bCs/>
                <w:color w:val="003893"/>
              </w:rPr>
            </w:pPr>
            <w:r w:rsidRPr="00BD77D5">
              <w:rPr>
                <w:rFonts w:ascii="Arial" w:hAnsi="Arial" w:cs="Arial"/>
                <w:bCs/>
                <w:color w:val="003893"/>
              </w:rPr>
              <w:t>Is there any required planning to facilitate training progression?</w:t>
            </w:r>
          </w:p>
          <w:p w14:paraId="72E10B3A" w14:textId="4A91578B" w:rsidR="00BD77D5" w:rsidRPr="00BD77D5" w:rsidRDefault="00BD77D5" w:rsidP="00BD77D5">
            <w:pPr>
              <w:ind w:right="-897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AD767A" w:rsidRPr="00A27F6B" w14:paraId="543756F4" w14:textId="77777777" w:rsidTr="0069612B">
        <w:trPr>
          <w:trHeight w:val="567"/>
        </w:trPr>
        <w:tc>
          <w:tcPr>
            <w:tcW w:w="10206" w:type="dxa"/>
            <w:gridSpan w:val="4"/>
            <w:vAlign w:val="center"/>
          </w:tcPr>
          <w:p w14:paraId="027D14E4" w14:textId="77777777" w:rsidR="00C95E57" w:rsidRDefault="00BD77D5" w:rsidP="00BD77D5">
            <w:pPr>
              <w:ind w:right="-897"/>
              <w:rPr>
                <w:rFonts w:ascii="Arial" w:hAnsi="Arial" w:cs="Arial"/>
                <w:bCs/>
                <w:color w:val="003893"/>
              </w:rPr>
            </w:pPr>
            <w:r w:rsidRPr="00BD77D5">
              <w:rPr>
                <w:rFonts w:ascii="Arial" w:hAnsi="Arial" w:cs="Arial"/>
                <w:bCs/>
                <w:color w:val="003893"/>
              </w:rPr>
              <w:t xml:space="preserve">Is it appropriate for the trainee to return to the on-call </w:t>
            </w:r>
            <w:proofErr w:type="spellStart"/>
            <w:r w:rsidRPr="00BD77D5">
              <w:rPr>
                <w:rFonts w:ascii="Arial" w:hAnsi="Arial" w:cs="Arial"/>
                <w:bCs/>
                <w:color w:val="003893"/>
              </w:rPr>
              <w:t>rota</w:t>
            </w:r>
            <w:proofErr w:type="spellEnd"/>
            <w:r w:rsidRPr="00BD77D5">
              <w:rPr>
                <w:rFonts w:ascii="Arial" w:hAnsi="Arial" w:cs="Arial"/>
                <w:bCs/>
                <w:color w:val="003893"/>
              </w:rPr>
              <w:t xml:space="preserve"> and usual clinical environment?</w:t>
            </w:r>
          </w:p>
          <w:p w14:paraId="2D73F2D3" w14:textId="3A344663" w:rsidR="00BD77D5" w:rsidRPr="00BD77D5" w:rsidRDefault="00BD77D5" w:rsidP="00BD77D5">
            <w:pPr>
              <w:ind w:right="-897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2E4F509D" w14:textId="77777777" w:rsidR="000465DF" w:rsidRDefault="000465DF"/>
    <w:tbl>
      <w:tblPr>
        <w:tblStyle w:val="TableGrid"/>
        <w:tblW w:w="10206" w:type="dxa"/>
        <w:tblInd w:w="-567" w:type="dxa"/>
        <w:tblLook w:val="04A0" w:firstRow="1" w:lastRow="0" w:firstColumn="1" w:lastColumn="0" w:noHBand="0" w:noVBand="1"/>
      </w:tblPr>
      <w:tblGrid>
        <w:gridCol w:w="2405"/>
        <w:gridCol w:w="7801"/>
      </w:tblGrid>
      <w:tr w:rsidR="00C95E57" w:rsidRPr="00A27F6B" w14:paraId="6333884C" w14:textId="77777777" w:rsidTr="00E1552F">
        <w:trPr>
          <w:trHeight w:val="567"/>
        </w:trPr>
        <w:tc>
          <w:tcPr>
            <w:tcW w:w="10206" w:type="dxa"/>
            <w:gridSpan w:val="2"/>
            <w:vAlign w:val="center"/>
          </w:tcPr>
          <w:p w14:paraId="0B0F40BF" w14:textId="5D3ECDAF" w:rsidR="00C95E57" w:rsidRPr="007A4015" w:rsidRDefault="00C95E57" w:rsidP="00453459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3893"/>
              </w:rPr>
              <w:t>Resources</w:t>
            </w:r>
          </w:p>
        </w:tc>
      </w:tr>
      <w:tr w:rsidR="00B83FE0" w:rsidRPr="00A27F6B" w14:paraId="327967AC" w14:textId="77777777" w:rsidTr="00B83FE0">
        <w:trPr>
          <w:trHeight w:val="567"/>
        </w:trPr>
        <w:tc>
          <w:tcPr>
            <w:tcW w:w="2405" w:type="dxa"/>
            <w:vAlign w:val="center"/>
          </w:tcPr>
          <w:p w14:paraId="5469FBFF" w14:textId="665186E0" w:rsidR="00B83FE0" w:rsidRPr="00A27F6B" w:rsidRDefault="007A4015" w:rsidP="00AC06C3">
            <w:pPr>
              <w:rPr>
                <w:rFonts w:ascii="Arial" w:hAnsi="Arial" w:cs="Arial"/>
                <w:bCs/>
                <w:color w:val="003893"/>
              </w:rPr>
            </w:pPr>
            <w:r>
              <w:rPr>
                <w:rFonts w:ascii="Arial" w:hAnsi="Arial" w:cs="Arial"/>
                <w:bCs/>
                <w:color w:val="003893"/>
              </w:rPr>
              <w:t xml:space="preserve">HEE NW </w:t>
            </w:r>
            <w:r w:rsidR="00B83FE0">
              <w:rPr>
                <w:rFonts w:ascii="Arial" w:hAnsi="Arial" w:cs="Arial"/>
                <w:bCs/>
                <w:color w:val="003893"/>
              </w:rPr>
              <w:t xml:space="preserve">Website:  </w:t>
            </w:r>
          </w:p>
        </w:tc>
        <w:tc>
          <w:tcPr>
            <w:tcW w:w="7801" w:type="dxa"/>
            <w:vAlign w:val="center"/>
          </w:tcPr>
          <w:p w14:paraId="17D07085" w14:textId="75576D33" w:rsidR="00B83FE0" w:rsidRPr="007A4015" w:rsidRDefault="00BD77D5" w:rsidP="00AC06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1" w:history="1">
              <w:r w:rsidR="00B83FE0" w:rsidRPr="007A4015">
                <w:rPr>
                  <w:rStyle w:val="Hyperlink"/>
                  <w:rFonts w:ascii="Arial" w:hAnsi="Arial" w:cs="Arial"/>
                  <w:bCs/>
                  <w:color w:val="000000" w:themeColor="text1"/>
                </w:rPr>
                <w:t>www.nwpgmd.nhs.uk/TSN/DoS</w:t>
              </w:r>
            </w:hyperlink>
          </w:p>
        </w:tc>
      </w:tr>
      <w:tr w:rsidR="00B83FE0" w:rsidRPr="00A27F6B" w14:paraId="6345FECF" w14:textId="77777777" w:rsidTr="00AC06C3">
        <w:trPr>
          <w:trHeight w:val="567"/>
        </w:trPr>
        <w:tc>
          <w:tcPr>
            <w:tcW w:w="2405" w:type="dxa"/>
            <w:vAlign w:val="center"/>
          </w:tcPr>
          <w:p w14:paraId="09503291" w14:textId="3C9CEA11" w:rsidR="00B83FE0" w:rsidRPr="00A27F6B" w:rsidRDefault="00B83FE0" w:rsidP="00AC06C3">
            <w:pPr>
              <w:rPr>
                <w:rFonts w:ascii="Arial" w:hAnsi="Arial" w:cs="Arial"/>
                <w:bCs/>
                <w:color w:val="003893"/>
              </w:rPr>
            </w:pPr>
            <w:r>
              <w:rPr>
                <w:rFonts w:ascii="Arial" w:hAnsi="Arial" w:cs="Arial"/>
                <w:bCs/>
                <w:color w:val="003893"/>
              </w:rPr>
              <w:t xml:space="preserve">Lead Employing Trust:  </w:t>
            </w:r>
          </w:p>
        </w:tc>
        <w:tc>
          <w:tcPr>
            <w:tcW w:w="7801" w:type="dxa"/>
            <w:vAlign w:val="center"/>
          </w:tcPr>
          <w:p w14:paraId="32081EEC" w14:textId="77777777" w:rsidR="00B83FE0" w:rsidRPr="007A4015" w:rsidRDefault="00B83FE0" w:rsidP="00B83FE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A4015">
              <w:rPr>
                <w:rFonts w:ascii="Arial" w:hAnsi="Arial" w:cs="Arial"/>
                <w:bCs/>
                <w:color w:val="000000" w:themeColor="text1"/>
              </w:rPr>
              <w:t>St Helens &amp; Knowsley Teaching Hospitals NHS Trust</w:t>
            </w:r>
          </w:p>
          <w:p w14:paraId="64B0875E" w14:textId="146B4943" w:rsidR="00B83FE0" w:rsidRPr="007A4015" w:rsidRDefault="00BD77D5" w:rsidP="00AC06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r w:rsidR="007A4015" w:rsidRPr="007A4015">
                <w:rPr>
                  <w:rStyle w:val="Hyperlink"/>
                  <w:rFonts w:ascii="Arial" w:hAnsi="Arial" w:cs="Arial"/>
                  <w:color w:val="000000" w:themeColor="text1"/>
                  <w:kern w:val="28"/>
                </w:rPr>
                <w:t>https://sharedservices.sthk.nhs.uk/lead-employer/</w:t>
              </w:r>
            </w:hyperlink>
            <w:r w:rsidR="007A4015" w:rsidRPr="007A4015">
              <w:rPr>
                <w:rFonts w:ascii="Arial" w:hAnsi="Arial" w:cs="Arial"/>
                <w:color w:val="000000" w:themeColor="text1"/>
                <w:kern w:val="28"/>
              </w:rPr>
              <w:t xml:space="preserve">, </w:t>
            </w:r>
            <w:hyperlink r:id="rId13" w:history="1">
              <w:r w:rsidR="00B27D91" w:rsidRPr="007A4015">
                <w:rPr>
                  <w:rStyle w:val="Hyperlink"/>
                  <w:rFonts w:ascii="Arial" w:hAnsi="Arial" w:cs="Arial"/>
                  <w:color w:val="000000" w:themeColor="text1"/>
                  <w:kern w:val="28"/>
                </w:rPr>
                <w:t>well.being@sthk.nhs.uk</w:t>
              </w:r>
            </w:hyperlink>
            <w:r w:rsidR="00B27D91" w:rsidRPr="007A4015">
              <w:rPr>
                <w:rFonts w:ascii="Arial" w:hAnsi="Arial" w:cs="Arial"/>
                <w:color w:val="000000" w:themeColor="text1"/>
                <w:kern w:val="28"/>
              </w:rPr>
              <w:t xml:space="preserve"> or via telephone on 0151 430 1985</w:t>
            </w:r>
          </w:p>
        </w:tc>
      </w:tr>
      <w:tr w:rsidR="00B27D91" w:rsidRPr="00A27F6B" w14:paraId="4F89E79D" w14:textId="77777777" w:rsidTr="00AC06C3">
        <w:trPr>
          <w:trHeight w:val="567"/>
        </w:trPr>
        <w:tc>
          <w:tcPr>
            <w:tcW w:w="2405" w:type="dxa"/>
            <w:vAlign w:val="center"/>
          </w:tcPr>
          <w:p w14:paraId="3B732AC6" w14:textId="25CCEA5F" w:rsidR="00B27D91" w:rsidRDefault="00B27D91" w:rsidP="00AC06C3">
            <w:pPr>
              <w:rPr>
                <w:rFonts w:ascii="Arial" w:hAnsi="Arial" w:cs="Arial"/>
                <w:bCs/>
                <w:color w:val="003893"/>
              </w:rPr>
            </w:pPr>
            <w:r>
              <w:rPr>
                <w:rFonts w:ascii="Arial" w:hAnsi="Arial" w:cs="Arial"/>
                <w:bCs/>
                <w:color w:val="003893"/>
              </w:rPr>
              <w:t>BMA:</w:t>
            </w:r>
          </w:p>
        </w:tc>
        <w:tc>
          <w:tcPr>
            <w:tcW w:w="7801" w:type="dxa"/>
            <w:vAlign w:val="center"/>
          </w:tcPr>
          <w:p w14:paraId="4C3CB21D" w14:textId="00F2DEE3" w:rsidR="00B27D91" w:rsidRPr="007A4015" w:rsidRDefault="00BD77D5" w:rsidP="00B83FE0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r w:rsidR="00B27D91" w:rsidRPr="007A4015">
                <w:rPr>
                  <w:rStyle w:val="Hyperlink"/>
                  <w:rFonts w:ascii="Arial" w:hAnsi="Arial" w:cs="Arial"/>
                  <w:color w:val="000000" w:themeColor="text1"/>
                  <w:kern w:val="28"/>
                </w:rPr>
                <w:t>www.bma.org.uk/advice/work-life-support/your-wellbeing/counselling-and-peer-support</w:t>
              </w:r>
            </w:hyperlink>
          </w:p>
        </w:tc>
      </w:tr>
      <w:tr w:rsidR="00B27D91" w:rsidRPr="00A27F6B" w14:paraId="0031367B" w14:textId="77777777" w:rsidTr="00AC06C3">
        <w:trPr>
          <w:trHeight w:val="567"/>
        </w:trPr>
        <w:tc>
          <w:tcPr>
            <w:tcW w:w="2405" w:type="dxa"/>
            <w:vAlign w:val="center"/>
          </w:tcPr>
          <w:p w14:paraId="45ACCD6C" w14:textId="0641FF56" w:rsidR="00B27D91" w:rsidRDefault="00B27D91" w:rsidP="00AC06C3">
            <w:pPr>
              <w:rPr>
                <w:rFonts w:ascii="Arial" w:hAnsi="Arial" w:cs="Arial"/>
                <w:bCs/>
                <w:color w:val="003893"/>
              </w:rPr>
            </w:pPr>
            <w:r>
              <w:rPr>
                <w:rFonts w:ascii="Arial" w:hAnsi="Arial" w:cs="Arial"/>
                <w:bCs/>
                <w:color w:val="003893"/>
              </w:rPr>
              <w:t>Practitioner Health Programme:</w:t>
            </w:r>
          </w:p>
        </w:tc>
        <w:tc>
          <w:tcPr>
            <w:tcW w:w="7801" w:type="dxa"/>
            <w:vAlign w:val="center"/>
          </w:tcPr>
          <w:p w14:paraId="11518A3E" w14:textId="2EEE9485" w:rsidR="00B27D91" w:rsidRPr="007A4015" w:rsidRDefault="00BD77D5" w:rsidP="00B83FE0">
            <w:pPr>
              <w:rPr>
                <w:color w:val="000000" w:themeColor="text1"/>
              </w:rPr>
            </w:pPr>
            <w:hyperlink r:id="rId15" w:history="1">
              <w:r w:rsidR="00B27D91" w:rsidRPr="007A4015">
                <w:rPr>
                  <w:rStyle w:val="Hyperlink"/>
                  <w:rFonts w:ascii="Arial" w:hAnsi="Arial" w:cs="Arial"/>
                  <w:color w:val="000000" w:themeColor="text1"/>
                  <w:kern w:val="28"/>
                </w:rPr>
                <w:t>www.practitionerhealth.nhs.uk</w:t>
              </w:r>
            </w:hyperlink>
            <w:r w:rsidR="00B27D91" w:rsidRPr="007A4015">
              <w:rPr>
                <w:rFonts w:ascii="Arial" w:hAnsi="Arial" w:cs="Arial"/>
                <w:color w:val="000000" w:themeColor="text1"/>
                <w:kern w:val="28"/>
              </w:rPr>
              <w:t xml:space="preserve"> or by phone on 03000 303300.  </w:t>
            </w:r>
          </w:p>
        </w:tc>
      </w:tr>
    </w:tbl>
    <w:p w14:paraId="7B8FBEC5" w14:textId="77777777" w:rsidR="005D0817" w:rsidRPr="00967492" w:rsidRDefault="005D0817" w:rsidP="00BD77D5">
      <w:pPr>
        <w:rPr>
          <w:lang w:val="en-US"/>
        </w:rPr>
      </w:pPr>
    </w:p>
    <w:sectPr w:rsidR="005D0817" w:rsidRPr="00967492" w:rsidSect="004F6AC7">
      <w:headerReference w:type="default" r:id="rId16"/>
      <w:footerReference w:type="default" r:id="rId17"/>
      <w:pgSz w:w="11906" w:h="16838"/>
      <w:pgMar w:top="2269" w:right="1440" w:bottom="567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3A611" w14:textId="77777777" w:rsidR="00EF1303" w:rsidRDefault="00EF1303" w:rsidP="00324EF3">
      <w:pPr>
        <w:spacing w:after="0" w:line="240" w:lineRule="auto"/>
      </w:pPr>
      <w:r>
        <w:separator/>
      </w:r>
    </w:p>
  </w:endnote>
  <w:endnote w:type="continuationSeparator" w:id="0">
    <w:p w14:paraId="6DBE3194" w14:textId="77777777" w:rsidR="00EF1303" w:rsidRDefault="00EF1303" w:rsidP="00324EF3">
      <w:pPr>
        <w:spacing w:after="0" w:line="240" w:lineRule="auto"/>
      </w:pPr>
      <w:r>
        <w:continuationSeparator/>
      </w:r>
    </w:p>
  </w:endnote>
  <w:endnote w:type="continuationNotice" w:id="1">
    <w:p w14:paraId="5356CBC5" w14:textId="77777777" w:rsidR="00EF1303" w:rsidRDefault="00EF13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52F99" w14:textId="77777777" w:rsidR="00C11DF0" w:rsidRDefault="00C11DF0" w:rsidP="00C11DF0">
    <w:pPr>
      <w:spacing w:after="0" w:line="240" w:lineRule="auto"/>
      <w:ind w:right="-897"/>
      <w:jc w:val="right"/>
      <w:rPr>
        <w:rFonts w:ascii="Arial" w:hAnsi="Arial" w:cs="Arial"/>
        <w:bCs/>
        <w:sz w:val="20"/>
        <w:szCs w:val="20"/>
      </w:rPr>
    </w:pPr>
  </w:p>
  <w:p w14:paraId="10E424D5" w14:textId="0C01675F" w:rsidR="00C11DF0" w:rsidRDefault="00C11DF0" w:rsidP="00C11DF0">
    <w:pPr>
      <w:spacing w:after="0" w:line="240" w:lineRule="auto"/>
      <w:ind w:right="-897"/>
      <w:jc w:val="right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HEE NW Training Support Network.  </w:t>
    </w:r>
    <w:r w:rsidR="00B102D3">
      <w:rPr>
        <w:rFonts w:ascii="Arial" w:hAnsi="Arial" w:cs="Arial"/>
        <w:bCs/>
        <w:sz w:val="20"/>
        <w:szCs w:val="20"/>
      </w:rPr>
      <w:t>December</w:t>
    </w:r>
    <w:r>
      <w:rPr>
        <w:rFonts w:ascii="Arial" w:hAnsi="Arial" w:cs="Arial"/>
        <w:bCs/>
        <w:sz w:val="20"/>
        <w:szCs w:val="20"/>
      </w:rPr>
      <w:t xml:space="preserve"> 2020</w:t>
    </w:r>
  </w:p>
  <w:p w14:paraId="42E23E44" w14:textId="17A7869E" w:rsidR="00C11DF0" w:rsidRDefault="00C11DF0" w:rsidP="00C11DF0">
    <w:pPr>
      <w:spacing w:after="0" w:line="240" w:lineRule="auto"/>
      <w:ind w:right="-897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Cs/>
        <w:sz w:val="20"/>
        <w:szCs w:val="20"/>
      </w:rPr>
      <w:t>All data will be managed in line with HEE and GDPR processes</w:t>
    </w:r>
  </w:p>
  <w:p w14:paraId="6BBCCC1F" w14:textId="77777777" w:rsidR="00C11DF0" w:rsidRDefault="00C11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62A5E" w14:textId="77777777" w:rsidR="00EF1303" w:rsidRDefault="00EF1303" w:rsidP="00324EF3">
      <w:pPr>
        <w:spacing w:after="0" w:line="240" w:lineRule="auto"/>
      </w:pPr>
      <w:r>
        <w:separator/>
      </w:r>
    </w:p>
  </w:footnote>
  <w:footnote w:type="continuationSeparator" w:id="0">
    <w:p w14:paraId="4174696E" w14:textId="77777777" w:rsidR="00EF1303" w:rsidRDefault="00EF1303" w:rsidP="00324EF3">
      <w:pPr>
        <w:spacing w:after="0" w:line="240" w:lineRule="auto"/>
      </w:pPr>
      <w:r>
        <w:continuationSeparator/>
      </w:r>
    </w:p>
  </w:footnote>
  <w:footnote w:type="continuationNotice" w:id="1">
    <w:p w14:paraId="7DEF4A09" w14:textId="77777777" w:rsidR="00EF1303" w:rsidRDefault="00EF13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B5A90" w14:textId="071805E8" w:rsidR="00324EF3" w:rsidRPr="001E459E" w:rsidRDefault="00C11DF0">
    <w:pPr>
      <w:pStyle w:val="Header"/>
      <w:rPr>
        <w:rFonts w:ascii="Arial" w:hAnsi="Arial" w:cs="Arial"/>
        <w:sz w:val="24"/>
        <w:szCs w:val="24"/>
      </w:rPr>
    </w:pPr>
    <w:r w:rsidRPr="001E459E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5F8B5A91" wp14:editId="7019CAAE">
          <wp:simplePos x="0" y="0"/>
          <wp:positionH relativeFrom="column">
            <wp:posOffset>-915670</wp:posOffset>
          </wp:positionH>
          <wp:positionV relativeFrom="paragraph">
            <wp:posOffset>-449580</wp:posOffset>
          </wp:positionV>
          <wp:extent cx="7559040" cy="1104900"/>
          <wp:effectExtent l="0" t="0" r="3810" b="0"/>
          <wp:wrapNone/>
          <wp:docPr id="154" name="Picture 154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1AABA7" w14:textId="0A3F6488" w:rsidR="001E459E" w:rsidRPr="001E459E" w:rsidRDefault="001E459E">
    <w:pPr>
      <w:pStyle w:val="Header"/>
      <w:rPr>
        <w:rFonts w:ascii="Arial" w:hAnsi="Arial" w:cs="Arial"/>
        <w:sz w:val="24"/>
        <w:szCs w:val="24"/>
      </w:rPr>
    </w:pPr>
  </w:p>
  <w:p w14:paraId="66D7BC32" w14:textId="7D5BC9C3" w:rsidR="001E459E" w:rsidRPr="001E459E" w:rsidRDefault="001E459E">
    <w:pPr>
      <w:pStyle w:val="Header"/>
      <w:rPr>
        <w:rFonts w:ascii="Arial" w:hAnsi="Arial" w:cs="Arial"/>
        <w:sz w:val="24"/>
        <w:szCs w:val="24"/>
      </w:rPr>
    </w:pPr>
  </w:p>
  <w:p w14:paraId="09571720" w14:textId="77777777" w:rsidR="00C11DF0" w:rsidRDefault="00C11DF0">
    <w:pPr>
      <w:pStyle w:val="Header"/>
      <w:rPr>
        <w:rFonts w:ascii="Arial" w:eastAsiaTheme="majorEastAsia" w:hAnsi="Arial" w:cstheme="majorBidi"/>
        <w:color w:val="A00054"/>
        <w:sz w:val="40"/>
        <w:szCs w:val="40"/>
      </w:rPr>
    </w:pPr>
  </w:p>
  <w:p w14:paraId="45584ADB" w14:textId="77FA541A" w:rsidR="001E459E" w:rsidRDefault="00CB1E64" w:rsidP="005D0817">
    <w:pPr>
      <w:pStyle w:val="Header"/>
      <w:tabs>
        <w:tab w:val="clear" w:pos="9026"/>
      </w:tabs>
      <w:ind w:left="-284" w:right="-330"/>
      <w:jc w:val="center"/>
      <w:rPr>
        <w:rFonts w:ascii="Arial" w:eastAsiaTheme="majorEastAsia" w:hAnsi="Arial" w:cstheme="majorBidi"/>
        <w:i/>
        <w:iCs/>
        <w:color w:val="A00054"/>
        <w:sz w:val="40"/>
        <w:szCs w:val="40"/>
      </w:rPr>
    </w:pPr>
    <w:proofErr w:type="spellStart"/>
    <w:r w:rsidRPr="00CB1E64">
      <w:rPr>
        <w:rFonts w:ascii="Arial" w:eastAsiaTheme="majorEastAsia" w:hAnsi="Arial" w:cstheme="majorBidi"/>
        <w:color w:val="A00054"/>
        <w:sz w:val="40"/>
        <w:szCs w:val="40"/>
      </w:rPr>
      <w:t>Covid</w:t>
    </w:r>
    <w:proofErr w:type="spellEnd"/>
    <w:r w:rsidRPr="00CB1E64">
      <w:rPr>
        <w:rFonts w:ascii="Arial" w:eastAsiaTheme="majorEastAsia" w:hAnsi="Arial" w:cstheme="majorBidi"/>
        <w:color w:val="A00054"/>
        <w:sz w:val="40"/>
        <w:szCs w:val="40"/>
      </w:rPr>
      <w:t xml:space="preserve"> Displaced Trainee</w:t>
    </w:r>
    <w:r w:rsidR="00082582">
      <w:rPr>
        <w:rFonts w:ascii="Arial" w:eastAsiaTheme="majorEastAsia" w:hAnsi="Arial" w:cstheme="majorBidi"/>
        <w:color w:val="A00054"/>
        <w:sz w:val="40"/>
        <w:szCs w:val="40"/>
      </w:rPr>
      <w:t xml:space="preserve"> </w:t>
    </w:r>
    <w:r w:rsidR="005D0817">
      <w:rPr>
        <w:rFonts w:ascii="Arial" w:eastAsiaTheme="majorEastAsia" w:hAnsi="Arial" w:cstheme="majorBidi"/>
        <w:color w:val="A00054"/>
        <w:sz w:val="40"/>
        <w:szCs w:val="40"/>
      </w:rPr>
      <w:t>–</w:t>
    </w:r>
    <w:r w:rsidR="00082582">
      <w:rPr>
        <w:rFonts w:ascii="Arial" w:eastAsiaTheme="majorEastAsia" w:hAnsi="Arial" w:cstheme="majorBidi"/>
        <w:color w:val="A00054"/>
        <w:sz w:val="40"/>
        <w:szCs w:val="40"/>
      </w:rPr>
      <w:t xml:space="preserve"> </w:t>
    </w:r>
    <w:r w:rsidR="005D0817">
      <w:rPr>
        <w:rFonts w:ascii="Arial" w:eastAsiaTheme="majorEastAsia" w:hAnsi="Arial" w:cstheme="majorBidi"/>
        <w:i/>
        <w:iCs/>
        <w:color w:val="A00054"/>
        <w:sz w:val="40"/>
        <w:szCs w:val="40"/>
      </w:rPr>
      <w:t>4 Return Review</w:t>
    </w:r>
    <w:r w:rsidR="00082582">
      <w:rPr>
        <w:rFonts w:ascii="Arial" w:eastAsiaTheme="majorEastAsia" w:hAnsi="Arial" w:cstheme="majorBidi"/>
        <w:i/>
        <w:iCs/>
        <w:color w:val="A00054"/>
        <w:sz w:val="40"/>
        <w:szCs w:val="40"/>
      </w:rPr>
      <w:t xml:space="preserve"> Meeting</w:t>
    </w:r>
  </w:p>
  <w:p w14:paraId="18A6B517" w14:textId="77777777" w:rsidR="00BD77D5" w:rsidRPr="00BD77D5" w:rsidRDefault="00BD77D5" w:rsidP="00BD77D5">
    <w:pPr>
      <w:ind w:left="-284" w:right="-330"/>
      <w:jc w:val="center"/>
      <w:rPr>
        <w:rFonts w:ascii="Arial" w:eastAsiaTheme="majorEastAsia" w:hAnsi="Arial" w:cstheme="majorBidi"/>
        <w:color w:val="A00054"/>
        <w:sz w:val="2"/>
        <w:szCs w:val="2"/>
      </w:rPr>
    </w:pPr>
  </w:p>
  <w:p w14:paraId="3FEFA944" w14:textId="32FD2E10" w:rsidR="00565B95" w:rsidRPr="00BD77D5" w:rsidRDefault="00BD77D5" w:rsidP="00BD77D5">
    <w:pPr>
      <w:ind w:left="-284" w:right="-330"/>
      <w:jc w:val="center"/>
      <w:rPr>
        <w:rFonts w:ascii="Arial" w:eastAsiaTheme="majorEastAsia" w:hAnsi="Arial" w:cstheme="majorBidi"/>
        <w:color w:val="A00054"/>
        <w:sz w:val="24"/>
        <w:szCs w:val="24"/>
      </w:rPr>
    </w:pPr>
    <w:r w:rsidRPr="00BD77D5">
      <w:rPr>
        <w:rFonts w:ascii="Arial" w:eastAsiaTheme="majorEastAsia" w:hAnsi="Arial" w:cstheme="majorBidi"/>
        <w:color w:val="A00054"/>
        <w:sz w:val="24"/>
        <w:szCs w:val="24"/>
      </w:rPr>
      <w:t>(</w:t>
    </w:r>
    <w:r w:rsidRPr="00BD77D5">
      <w:rPr>
        <w:rFonts w:ascii="Arial" w:eastAsiaTheme="majorEastAsia" w:hAnsi="Arial" w:cstheme="majorBidi"/>
        <w:color w:val="A00054"/>
        <w:sz w:val="24"/>
        <w:szCs w:val="24"/>
      </w:rPr>
      <w:t>To be completed 1-2 weeks after return</w:t>
    </w:r>
    <w:r>
      <w:rPr>
        <w:rFonts w:ascii="Arial" w:eastAsiaTheme="majorEastAsia" w:hAnsi="Arial" w:cstheme="majorBidi"/>
        <w:color w:val="A00054"/>
        <w:sz w:val="24"/>
        <w:szCs w:val="24"/>
      </w:rPr>
      <w:t>ing</w:t>
    </w:r>
    <w:r w:rsidRPr="00BD77D5">
      <w:rPr>
        <w:rFonts w:ascii="Arial" w:eastAsiaTheme="majorEastAsia" w:hAnsi="Arial" w:cstheme="majorBidi"/>
        <w:color w:val="A00054"/>
        <w:sz w:val="24"/>
        <w:szCs w:val="24"/>
      </w:rPr>
      <w:t xml:space="preserve"> to work</w:t>
    </w:r>
    <w:r w:rsidRPr="00BD77D5">
      <w:rPr>
        <w:rFonts w:ascii="Arial" w:eastAsiaTheme="majorEastAsia" w:hAnsi="Arial" w:cstheme="majorBidi"/>
        <w:color w:val="A00054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6272E"/>
    <w:multiLevelType w:val="hybridMultilevel"/>
    <w:tmpl w:val="F0848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11"/>
    <w:rsid w:val="000465DF"/>
    <w:rsid w:val="00066E79"/>
    <w:rsid w:val="00082582"/>
    <w:rsid w:val="00086DFF"/>
    <w:rsid w:val="000876BE"/>
    <w:rsid w:val="000907E3"/>
    <w:rsid w:val="000B1CDF"/>
    <w:rsid w:val="00122847"/>
    <w:rsid w:val="00135611"/>
    <w:rsid w:val="00140DB5"/>
    <w:rsid w:val="00144DB3"/>
    <w:rsid w:val="001B6C59"/>
    <w:rsid w:val="001D620A"/>
    <w:rsid w:val="001E459E"/>
    <w:rsid w:val="001F0A6C"/>
    <w:rsid w:val="001F4F50"/>
    <w:rsid w:val="00205FA1"/>
    <w:rsid w:val="0021554E"/>
    <w:rsid w:val="00235F7C"/>
    <w:rsid w:val="00236991"/>
    <w:rsid w:val="0024795C"/>
    <w:rsid w:val="00277CDC"/>
    <w:rsid w:val="002814DD"/>
    <w:rsid w:val="002B66F9"/>
    <w:rsid w:val="002C638A"/>
    <w:rsid w:val="00324EF3"/>
    <w:rsid w:val="00331B79"/>
    <w:rsid w:val="0035549A"/>
    <w:rsid w:val="00367FA0"/>
    <w:rsid w:val="00386B63"/>
    <w:rsid w:val="003B0678"/>
    <w:rsid w:val="003E5793"/>
    <w:rsid w:val="003E76AF"/>
    <w:rsid w:val="00454D08"/>
    <w:rsid w:val="004716EF"/>
    <w:rsid w:val="004871E9"/>
    <w:rsid w:val="00494B13"/>
    <w:rsid w:val="00496B82"/>
    <w:rsid w:val="004F6AC7"/>
    <w:rsid w:val="0052303F"/>
    <w:rsid w:val="00534C81"/>
    <w:rsid w:val="00565B95"/>
    <w:rsid w:val="005C2D85"/>
    <w:rsid w:val="005D0817"/>
    <w:rsid w:val="005E6ED2"/>
    <w:rsid w:val="00646EFB"/>
    <w:rsid w:val="00646FBD"/>
    <w:rsid w:val="00651367"/>
    <w:rsid w:val="0069612B"/>
    <w:rsid w:val="007170A4"/>
    <w:rsid w:val="00717D0F"/>
    <w:rsid w:val="007424FA"/>
    <w:rsid w:val="00763FF6"/>
    <w:rsid w:val="0078366A"/>
    <w:rsid w:val="007A4015"/>
    <w:rsid w:val="007C1E73"/>
    <w:rsid w:val="007C59CD"/>
    <w:rsid w:val="007E2BC6"/>
    <w:rsid w:val="007E482C"/>
    <w:rsid w:val="007F2818"/>
    <w:rsid w:val="00806F4A"/>
    <w:rsid w:val="00842E5A"/>
    <w:rsid w:val="00886B96"/>
    <w:rsid w:val="008D01BB"/>
    <w:rsid w:val="008D59DD"/>
    <w:rsid w:val="00922463"/>
    <w:rsid w:val="009273CD"/>
    <w:rsid w:val="00931685"/>
    <w:rsid w:val="009745E2"/>
    <w:rsid w:val="0099085D"/>
    <w:rsid w:val="009B2E03"/>
    <w:rsid w:val="009B44BD"/>
    <w:rsid w:val="009D19F5"/>
    <w:rsid w:val="00A27F6B"/>
    <w:rsid w:val="00A70EBE"/>
    <w:rsid w:val="00A717E9"/>
    <w:rsid w:val="00A8398A"/>
    <w:rsid w:val="00AD3E2A"/>
    <w:rsid w:val="00AD767A"/>
    <w:rsid w:val="00B102D3"/>
    <w:rsid w:val="00B244CE"/>
    <w:rsid w:val="00B27D91"/>
    <w:rsid w:val="00B406AF"/>
    <w:rsid w:val="00B524F2"/>
    <w:rsid w:val="00B76183"/>
    <w:rsid w:val="00B83FE0"/>
    <w:rsid w:val="00BD77D5"/>
    <w:rsid w:val="00BF6724"/>
    <w:rsid w:val="00C07637"/>
    <w:rsid w:val="00C11DF0"/>
    <w:rsid w:val="00C41B16"/>
    <w:rsid w:val="00C42A9B"/>
    <w:rsid w:val="00C45EAE"/>
    <w:rsid w:val="00C92F75"/>
    <w:rsid w:val="00C95E57"/>
    <w:rsid w:val="00CB1E64"/>
    <w:rsid w:val="00CE2095"/>
    <w:rsid w:val="00D25884"/>
    <w:rsid w:val="00D357B6"/>
    <w:rsid w:val="00D44DD1"/>
    <w:rsid w:val="00D5601B"/>
    <w:rsid w:val="00D66213"/>
    <w:rsid w:val="00D87ECC"/>
    <w:rsid w:val="00DA6B95"/>
    <w:rsid w:val="00E373C9"/>
    <w:rsid w:val="00E90460"/>
    <w:rsid w:val="00EA3CB0"/>
    <w:rsid w:val="00EC37A2"/>
    <w:rsid w:val="00EC4F39"/>
    <w:rsid w:val="00EF1303"/>
    <w:rsid w:val="00F03325"/>
    <w:rsid w:val="00F44587"/>
    <w:rsid w:val="00F76611"/>
    <w:rsid w:val="00F83349"/>
    <w:rsid w:val="00F9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8B5A19"/>
  <w15:docId w15:val="{13CFDD44-9395-4A55-903E-726229E7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611"/>
  </w:style>
  <w:style w:type="paragraph" w:styleId="Heading2">
    <w:name w:val="heading 2"/>
    <w:basedOn w:val="Normal"/>
    <w:next w:val="Normal"/>
    <w:link w:val="Heading2Char"/>
    <w:unhideWhenUsed/>
    <w:qFormat/>
    <w:rsid w:val="0013561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356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D59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9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9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9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9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EF3"/>
  </w:style>
  <w:style w:type="paragraph" w:styleId="Footer">
    <w:name w:val="footer"/>
    <w:basedOn w:val="Normal"/>
    <w:link w:val="FooterChar"/>
    <w:uiPriority w:val="99"/>
    <w:unhideWhenUsed/>
    <w:rsid w:val="00324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EF3"/>
  </w:style>
  <w:style w:type="character" w:styleId="Hyperlink">
    <w:name w:val="Hyperlink"/>
    <w:basedOn w:val="DefaultParagraphFont"/>
    <w:uiPriority w:val="99"/>
    <w:unhideWhenUsed/>
    <w:rsid w:val="00324E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7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94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B1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ell.being@sthk.nhs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haredservices.sthk.nhs.uk/lead-employer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wpgmd.nhs.uk/TSN/Do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ractitionerhealth.nhs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ma.org.uk/advice/work-life-support/your-wellbeing/counselling-and-peer-suppo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88E3886542A45803647C3E1C8FB4F" ma:contentTypeVersion="11" ma:contentTypeDescription="Create a new document." ma:contentTypeScope="" ma:versionID="676f71468894e84d4d42192459be2e05">
  <xsd:schema xmlns:xsd="http://www.w3.org/2001/XMLSchema" xmlns:xs="http://www.w3.org/2001/XMLSchema" xmlns:p="http://schemas.microsoft.com/office/2006/metadata/properties" xmlns:ns2="d4cb490c-e6f2-49f1-93a6-eceb211f5f9c" xmlns:ns3="7fc22b1f-6621-43a8-a921-007c549abc65" targetNamespace="http://schemas.microsoft.com/office/2006/metadata/properties" ma:root="true" ma:fieldsID="a04c5254ca7deec5847f230141bb4133" ns2:_="" ns3:_="">
    <xsd:import namespace="d4cb490c-e6f2-49f1-93a6-eceb211f5f9c"/>
    <xsd:import namespace="7fc22b1f-6621-43a8-a921-007c549ab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b490c-e6f2-49f1-93a6-eceb211f5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22b1f-6621-43a8-a921-007c549ab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D951E-E86A-4233-945C-6137BD998A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682FE4-A862-4FEB-AD5B-01003ADD6E5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1EA1CAA-ECFF-4CC6-8CBA-337A68AB48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3C2A17-AFBD-4EB0-B24F-04B3CBCFC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b490c-e6f2-49f1-93a6-eceb211f5f9c"/>
    <ds:schemaRef ds:uri="7fc22b1f-6621-43a8-a921-007c549ab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Becker, Yasmin</dc:creator>
  <cp:lastModifiedBy>Dawn Alker</cp:lastModifiedBy>
  <cp:revision>3</cp:revision>
  <dcterms:created xsi:type="dcterms:W3CDTF">2020-12-11T08:26:00Z</dcterms:created>
  <dcterms:modified xsi:type="dcterms:W3CDTF">2020-12-11T08:30:00Z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0x0101007C788E3886542A45803647C3E1C8FB4F</vt:lpwstr>
  </property>
  <property fmtid="{D5CDD505-2E9C-101B-9397-08002B2CF9AE}" pid="3" name="FileLeafRef">
    <vt:lpwstr>Exception Exit Report for Doctor in Training Form.docx</vt:lpwstr>
  </property>
</Properties>
</file>